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726" w:rsidRPr="00800266" w:rsidRDefault="00851726" w:rsidP="00851726">
      <w:pPr>
        <w:pBdr>
          <w:bottom w:val="dotted" w:sz="8" w:space="14" w:color="85878A"/>
        </w:pBdr>
        <w:autoSpaceDE w:val="0"/>
        <w:autoSpaceDN w:val="0"/>
        <w:adjustRightInd w:val="0"/>
        <w:spacing w:after="283" w:line="288" w:lineRule="auto"/>
        <w:ind w:leftChars="100" w:left="220" w:rightChars="100" w:right="220"/>
        <w:textAlignment w:val="center"/>
        <w:rPr>
          <w:rFonts w:ascii="Sylfaen" w:hAnsi="Sylfaen" w:cs="Sylfaen"/>
          <w:b/>
          <w:color w:val="000000" w:themeColor="text1"/>
          <w:sz w:val="24"/>
          <w:szCs w:val="24"/>
          <w:lang w:val="ka-GE"/>
        </w:rPr>
      </w:pPr>
      <w:r w:rsidRPr="00800266">
        <w:rPr>
          <w:rFonts w:ascii="Sylfaen" w:hAnsi="Sylfaen" w:cs="Sylfaen"/>
          <w:b/>
          <w:color w:val="000000" w:themeColor="text1"/>
          <w:sz w:val="24"/>
          <w:szCs w:val="24"/>
          <w:lang w:val="ka-GE"/>
        </w:rPr>
        <w:t>პირველ ეტაპზე, გადაუდებელი ცვლილებები არსებულ მიწათსარგებლობის გენერალურ გეგმაში</w:t>
      </w:r>
    </w:p>
    <w:p w:rsidR="00851726" w:rsidRPr="00800266" w:rsidRDefault="00851726" w:rsidP="00851726">
      <w:pPr>
        <w:autoSpaceDE w:val="0"/>
        <w:autoSpaceDN w:val="0"/>
        <w:adjustRightInd w:val="0"/>
        <w:spacing w:after="113" w:line="288" w:lineRule="auto"/>
        <w:ind w:leftChars="100" w:left="220" w:rightChars="100" w:right="220"/>
        <w:jc w:val="both"/>
        <w:textAlignment w:val="center"/>
        <w:rPr>
          <w:rFonts w:ascii="Sylfaen" w:hAnsi="Sylfaen" w:cs="Sylfaen"/>
          <w:color w:val="000000"/>
          <w:spacing w:val="7"/>
          <w:lang w:val="ka-GE"/>
        </w:rPr>
      </w:pPr>
    </w:p>
    <w:p w:rsidR="00851726" w:rsidRPr="00800266" w:rsidRDefault="00851726" w:rsidP="00851726">
      <w:pPr>
        <w:autoSpaceDE w:val="0"/>
        <w:autoSpaceDN w:val="0"/>
        <w:adjustRightInd w:val="0"/>
        <w:spacing w:after="113" w:line="288" w:lineRule="auto"/>
        <w:ind w:leftChars="100" w:left="220" w:rightChars="100" w:right="220"/>
        <w:jc w:val="both"/>
        <w:textAlignment w:val="center"/>
        <w:rPr>
          <w:rFonts w:ascii="Sylfaen" w:hAnsi="Sylfaen" w:cs="Sylfaen"/>
          <w:color w:val="000000"/>
          <w:spacing w:val="7"/>
          <w:lang w:val="ka-GE"/>
        </w:rPr>
      </w:pPr>
      <w:r w:rsidRPr="00800266">
        <w:rPr>
          <w:rFonts w:ascii="Sylfaen" w:hAnsi="Sylfaen" w:cs="Sylfaen"/>
          <w:color w:val="000000"/>
          <w:spacing w:val="7"/>
          <w:lang w:val="ka-GE"/>
        </w:rPr>
        <w:t>წინამდებარე ანგარიში წარმოადგენს განმარტებით ბარათს იმ ცვლილებებისა, რომლებიც გასათვალისწინებელია ქალაქის სივრცითი განვითარების მართვისას და ზოგიერთ შემთხვევაში ასასახია მიწათსარგებლობის მოქმედ გენერალურ გეგმაში.</w:t>
      </w:r>
    </w:p>
    <w:p w:rsidR="00851726" w:rsidRPr="00800266" w:rsidRDefault="00851726" w:rsidP="00851726">
      <w:pPr>
        <w:autoSpaceDE w:val="0"/>
        <w:autoSpaceDN w:val="0"/>
        <w:adjustRightInd w:val="0"/>
        <w:spacing w:after="113" w:line="288" w:lineRule="auto"/>
        <w:ind w:leftChars="100" w:left="220" w:rightChars="100" w:right="220"/>
        <w:jc w:val="both"/>
        <w:textAlignment w:val="center"/>
        <w:rPr>
          <w:rFonts w:ascii="Sylfaen" w:hAnsi="Sylfaen" w:cs="Sylfaen"/>
          <w:color w:val="000000"/>
          <w:spacing w:val="7"/>
          <w:lang w:val="ka-GE"/>
        </w:rPr>
      </w:pPr>
      <w:r w:rsidRPr="00800266">
        <w:rPr>
          <w:rFonts w:ascii="Sylfaen" w:hAnsi="Sylfaen" w:cs="Sylfaen"/>
          <w:color w:val="000000"/>
          <w:spacing w:val="7"/>
          <w:lang w:val="ka-GE"/>
        </w:rPr>
        <w:t>აღნიშნული ცვლილებებისა და შეზღუდვების ინიცირება განპირობებულია იმ მიზეზით რომ განახლების პროექტზე მუშაობის პერიოდში, ერთის მხრივ დაცული იქნას ქალაქისათვის მნიშვნელოვანი ტერიტორიები არამართებული განვითარებისაგან, ხოლო მეორეს მხრივ დროულად იქნას ასახული კვლევის შედეგად გამოვლენილი ცვლილებები.</w:t>
      </w:r>
    </w:p>
    <w:p w:rsidR="00851726" w:rsidRPr="00800266" w:rsidRDefault="00851726" w:rsidP="00851726">
      <w:pPr>
        <w:autoSpaceDE w:val="0"/>
        <w:autoSpaceDN w:val="0"/>
        <w:adjustRightInd w:val="0"/>
        <w:spacing w:after="113" w:line="288" w:lineRule="auto"/>
        <w:ind w:leftChars="100" w:left="220" w:rightChars="100" w:right="220"/>
        <w:jc w:val="both"/>
        <w:textAlignment w:val="center"/>
        <w:rPr>
          <w:rFonts w:ascii="Sylfaen" w:hAnsi="Sylfaen" w:cs="Sylfaen"/>
          <w:color w:val="000000"/>
          <w:spacing w:val="7"/>
          <w:lang w:val="ka-GE"/>
        </w:rPr>
      </w:pPr>
      <w:r w:rsidRPr="00800266">
        <w:rPr>
          <w:rFonts w:ascii="Sylfaen" w:hAnsi="Sylfaen" w:cs="Sylfaen"/>
          <w:color w:val="000000"/>
          <w:spacing w:val="7"/>
          <w:lang w:val="ka-GE"/>
        </w:rPr>
        <w:t>მნიშვნელოვანია, რომ არქიტექტურის სამსახური როგორც პროექტის დამკვეთი, ყურადღებით გაეცნოს წარმოდგენილ ანგარიშს  ისევე როგორც მის დანართს და გადადგას ყველა შესაბამისი ნაბიჯი ცვლილებების იმპლემენტაციისათვის.</w:t>
      </w:r>
    </w:p>
    <w:p w:rsidR="005252E0" w:rsidRDefault="005252E0" w:rsidP="000270DF">
      <w:pPr>
        <w:tabs>
          <w:tab w:val="left" w:pos="2708"/>
        </w:tabs>
        <w:jc w:val="both"/>
        <w:rPr>
          <w:rFonts w:ascii="Sylfaen" w:hAnsi="Sylfaen"/>
          <w:b/>
          <w:i/>
          <w:lang w:val="ka-GE"/>
        </w:rPr>
      </w:pPr>
    </w:p>
    <w:p w:rsidR="00851726" w:rsidRDefault="00851726" w:rsidP="000270DF">
      <w:pPr>
        <w:tabs>
          <w:tab w:val="left" w:pos="2708"/>
        </w:tabs>
        <w:jc w:val="both"/>
        <w:rPr>
          <w:rFonts w:ascii="Sylfaen" w:hAnsi="Sylfaen"/>
          <w:b/>
          <w:i/>
          <w:lang w:val="ka-GE"/>
        </w:rPr>
      </w:pPr>
    </w:p>
    <w:p w:rsidR="00851726" w:rsidRDefault="00851726" w:rsidP="000270DF">
      <w:pPr>
        <w:tabs>
          <w:tab w:val="left" w:pos="2708"/>
        </w:tabs>
        <w:jc w:val="both"/>
        <w:rPr>
          <w:rFonts w:ascii="Sylfaen" w:hAnsi="Sylfaen"/>
          <w:b/>
          <w:i/>
          <w:lang w:val="ka-GE"/>
        </w:rPr>
      </w:pPr>
    </w:p>
    <w:p w:rsidR="00851726" w:rsidRDefault="00851726" w:rsidP="000270DF">
      <w:pPr>
        <w:tabs>
          <w:tab w:val="left" w:pos="2708"/>
        </w:tabs>
        <w:jc w:val="both"/>
        <w:rPr>
          <w:rFonts w:ascii="Sylfaen" w:hAnsi="Sylfaen"/>
          <w:b/>
          <w:i/>
          <w:lang w:val="ka-GE"/>
        </w:rPr>
      </w:pPr>
    </w:p>
    <w:p w:rsidR="00851726" w:rsidRDefault="00851726" w:rsidP="000270DF">
      <w:pPr>
        <w:tabs>
          <w:tab w:val="left" w:pos="2708"/>
        </w:tabs>
        <w:jc w:val="both"/>
        <w:rPr>
          <w:rFonts w:ascii="Sylfaen" w:hAnsi="Sylfaen"/>
          <w:b/>
          <w:i/>
          <w:lang w:val="ka-GE"/>
        </w:rPr>
      </w:pPr>
    </w:p>
    <w:p w:rsidR="00851726" w:rsidRDefault="00851726" w:rsidP="000270DF">
      <w:pPr>
        <w:tabs>
          <w:tab w:val="left" w:pos="2708"/>
        </w:tabs>
        <w:jc w:val="both"/>
        <w:rPr>
          <w:rFonts w:ascii="Sylfaen" w:hAnsi="Sylfaen"/>
          <w:b/>
          <w:i/>
          <w:lang w:val="ka-GE"/>
        </w:rPr>
      </w:pPr>
    </w:p>
    <w:p w:rsidR="00851726" w:rsidRDefault="00851726" w:rsidP="000270DF">
      <w:pPr>
        <w:tabs>
          <w:tab w:val="left" w:pos="2708"/>
        </w:tabs>
        <w:jc w:val="both"/>
        <w:rPr>
          <w:rFonts w:ascii="Sylfaen" w:hAnsi="Sylfaen"/>
          <w:b/>
          <w:i/>
          <w:lang w:val="ka-GE"/>
        </w:rPr>
      </w:pPr>
    </w:p>
    <w:p w:rsidR="00851726" w:rsidRDefault="00851726" w:rsidP="000270DF">
      <w:pPr>
        <w:tabs>
          <w:tab w:val="left" w:pos="2708"/>
        </w:tabs>
        <w:jc w:val="both"/>
        <w:rPr>
          <w:rFonts w:ascii="Sylfaen" w:hAnsi="Sylfaen"/>
          <w:b/>
          <w:i/>
          <w:lang w:val="ka-GE"/>
        </w:rPr>
      </w:pPr>
    </w:p>
    <w:p w:rsidR="00851726" w:rsidRDefault="00851726" w:rsidP="000270DF">
      <w:pPr>
        <w:tabs>
          <w:tab w:val="left" w:pos="2708"/>
        </w:tabs>
        <w:jc w:val="both"/>
        <w:rPr>
          <w:rFonts w:ascii="Sylfaen" w:hAnsi="Sylfaen"/>
          <w:b/>
          <w:i/>
          <w:lang w:val="ka-GE"/>
        </w:rPr>
      </w:pPr>
    </w:p>
    <w:p w:rsidR="00851726" w:rsidRDefault="00851726" w:rsidP="000270DF">
      <w:pPr>
        <w:tabs>
          <w:tab w:val="left" w:pos="2708"/>
        </w:tabs>
        <w:jc w:val="both"/>
        <w:rPr>
          <w:rFonts w:ascii="Sylfaen" w:hAnsi="Sylfaen"/>
          <w:b/>
          <w:i/>
          <w:lang w:val="ka-GE"/>
        </w:rPr>
      </w:pPr>
    </w:p>
    <w:p w:rsidR="00851726" w:rsidRDefault="00851726" w:rsidP="000270DF">
      <w:pPr>
        <w:tabs>
          <w:tab w:val="left" w:pos="2708"/>
        </w:tabs>
        <w:jc w:val="both"/>
        <w:rPr>
          <w:rFonts w:ascii="Sylfaen" w:hAnsi="Sylfaen"/>
          <w:b/>
          <w:i/>
          <w:lang w:val="ka-GE"/>
        </w:rPr>
      </w:pPr>
    </w:p>
    <w:p w:rsidR="00851726" w:rsidRDefault="00851726" w:rsidP="000270DF">
      <w:pPr>
        <w:tabs>
          <w:tab w:val="left" w:pos="2708"/>
        </w:tabs>
        <w:jc w:val="both"/>
        <w:rPr>
          <w:rFonts w:ascii="Sylfaen" w:hAnsi="Sylfaen"/>
          <w:b/>
          <w:i/>
          <w:lang w:val="ka-GE"/>
        </w:rPr>
      </w:pPr>
    </w:p>
    <w:p w:rsidR="00851726" w:rsidRDefault="00851726" w:rsidP="000270DF">
      <w:pPr>
        <w:tabs>
          <w:tab w:val="left" w:pos="2708"/>
        </w:tabs>
        <w:jc w:val="both"/>
        <w:rPr>
          <w:rFonts w:ascii="Sylfaen" w:hAnsi="Sylfaen"/>
          <w:b/>
          <w:i/>
          <w:lang w:val="ka-GE"/>
        </w:rPr>
      </w:pPr>
    </w:p>
    <w:p w:rsidR="00851726" w:rsidRDefault="00851726" w:rsidP="000270DF">
      <w:pPr>
        <w:tabs>
          <w:tab w:val="left" w:pos="2708"/>
        </w:tabs>
        <w:jc w:val="both"/>
        <w:rPr>
          <w:rFonts w:ascii="Sylfaen" w:hAnsi="Sylfaen"/>
          <w:b/>
          <w:i/>
          <w:lang w:val="ka-GE"/>
        </w:rPr>
      </w:pPr>
    </w:p>
    <w:p w:rsidR="00851726" w:rsidRDefault="00851726" w:rsidP="000270DF">
      <w:pPr>
        <w:tabs>
          <w:tab w:val="left" w:pos="2708"/>
        </w:tabs>
        <w:jc w:val="both"/>
        <w:rPr>
          <w:rFonts w:ascii="Sylfaen" w:hAnsi="Sylfaen"/>
          <w:b/>
          <w:i/>
          <w:lang w:val="ka-GE"/>
        </w:rPr>
      </w:pP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270DF" w:rsidTr="004A3474">
        <w:tc>
          <w:tcPr>
            <w:tcW w:w="4675" w:type="dxa"/>
          </w:tcPr>
          <w:p w:rsidR="000270DF" w:rsidRDefault="004C1967" w:rsidP="000270DF">
            <w:pPr>
              <w:tabs>
                <w:tab w:val="left" w:pos="2708"/>
              </w:tabs>
              <w:jc w:val="center"/>
              <w:rPr>
                <w:rFonts w:ascii="Sylfaen" w:hAnsi="Sylfaen"/>
                <w:lang w:val="ka-GE"/>
              </w:rPr>
            </w:pPr>
            <w:r>
              <w:rPr>
                <w:rFonts w:ascii="Sylfaen" w:hAnsi="Sylfaen"/>
                <w:lang w:val="ka-GE"/>
              </w:rPr>
              <w:lastRenderedPageBreak/>
              <w:t xml:space="preserve">ტერიტორიის </w:t>
            </w:r>
            <w:r w:rsidR="000270DF">
              <w:rPr>
                <w:rFonts w:ascii="Sylfaen" w:hAnsi="Sylfaen"/>
                <w:lang w:val="ka-GE"/>
              </w:rPr>
              <w:t>აღწერა</w:t>
            </w:r>
            <w:r>
              <w:rPr>
                <w:rFonts w:ascii="Sylfaen" w:hAnsi="Sylfaen"/>
                <w:lang w:val="ka-GE"/>
              </w:rPr>
              <w:t xml:space="preserve"> და შეზღუდვის არსი</w:t>
            </w:r>
          </w:p>
        </w:tc>
        <w:tc>
          <w:tcPr>
            <w:tcW w:w="4675" w:type="dxa"/>
          </w:tcPr>
          <w:p w:rsidR="000270DF" w:rsidRDefault="004C1967" w:rsidP="00920307">
            <w:pPr>
              <w:tabs>
                <w:tab w:val="left" w:pos="2708"/>
              </w:tabs>
              <w:jc w:val="center"/>
              <w:rPr>
                <w:rFonts w:ascii="Sylfaen" w:hAnsi="Sylfaen"/>
                <w:lang w:val="ka-GE"/>
              </w:rPr>
            </w:pPr>
            <w:r>
              <w:rPr>
                <w:rFonts w:ascii="Sylfaen" w:hAnsi="Sylfaen"/>
                <w:lang w:val="ka-GE"/>
              </w:rPr>
              <w:t xml:space="preserve">ტერიტორიის </w:t>
            </w:r>
            <w:r w:rsidR="000270DF">
              <w:rPr>
                <w:rFonts w:ascii="Sylfaen" w:hAnsi="Sylfaen"/>
                <w:lang w:val="ka-GE"/>
              </w:rPr>
              <w:t>მდებარეობა</w:t>
            </w:r>
            <w:r>
              <w:rPr>
                <w:rFonts w:ascii="Sylfaen" w:hAnsi="Sylfaen"/>
                <w:lang w:val="ka-GE"/>
              </w:rPr>
              <w:t xml:space="preserve"> </w:t>
            </w:r>
          </w:p>
        </w:tc>
      </w:tr>
      <w:tr w:rsidR="000270DF" w:rsidTr="004A3474">
        <w:trPr>
          <w:trHeight w:val="11744"/>
        </w:trPr>
        <w:tc>
          <w:tcPr>
            <w:tcW w:w="4675" w:type="dxa"/>
          </w:tcPr>
          <w:p w:rsidR="004A3474" w:rsidRDefault="004A3474" w:rsidP="000270DF">
            <w:pPr>
              <w:tabs>
                <w:tab w:val="left" w:pos="2708"/>
              </w:tabs>
              <w:jc w:val="both"/>
              <w:rPr>
                <w:rFonts w:ascii="Sylfaen" w:hAnsi="Sylfaen"/>
                <w:b/>
                <w:color w:val="FF0000"/>
                <w:sz w:val="20"/>
                <w:szCs w:val="20"/>
                <w:lang w:val="ka-GE"/>
              </w:rPr>
            </w:pPr>
          </w:p>
          <w:p w:rsidR="004A3474" w:rsidRDefault="004A3474" w:rsidP="000270DF">
            <w:pPr>
              <w:tabs>
                <w:tab w:val="left" w:pos="2708"/>
              </w:tabs>
              <w:jc w:val="both"/>
              <w:rPr>
                <w:rFonts w:ascii="Sylfaen" w:hAnsi="Sylfaen"/>
                <w:b/>
                <w:color w:val="FF0000"/>
                <w:sz w:val="20"/>
                <w:szCs w:val="20"/>
                <w:lang w:val="ka-GE"/>
              </w:rPr>
            </w:pPr>
          </w:p>
          <w:p w:rsidR="004A3474" w:rsidRDefault="004A3474" w:rsidP="000270DF">
            <w:pPr>
              <w:tabs>
                <w:tab w:val="left" w:pos="2708"/>
              </w:tabs>
              <w:jc w:val="both"/>
              <w:rPr>
                <w:rFonts w:ascii="Sylfaen" w:hAnsi="Sylfaen"/>
                <w:b/>
                <w:color w:val="FF0000"/>
                <w:sz w:val="20"/>
                <w:szCs w:val="20"/>
                <w:lang w:val="ka-GE"/>
              </w:rPr>
            </w:pPr>
          </w:p>
          <w:p w:rsidR="004A3474" w:rsidRDefault="000270DF" w:rsidP="000270DF">
            <w:pPr>
              <w:tabs>
                <w:tab w:val="left" w:pos="2708"/>
              </w:tabs>
              <w:jc w:val="both"/>
              <w:rPr>
                <w:rFonts w:ascii="Sylfaen" w:hAnsi="Sylfaen"/>
                <w:sz w:val="20"/>
                <w:szCs w:val="20"/>
              </w:rPr>
            </w:pPr>
            <w:r w:rsidRPr="000270DF">
              <w:rPr>
                <w:rFonts w:ascii="Sylfaen" w:hAnsi="Sylfaen"/>
                <w:b/>
                <w:sz w:val="20"/>
                <w:szCs w:val="20"/>
                <w:lang w:val="ka-GE"/>
              </w:rPr>
              <w:t>ტერიტორიის აღწერა:</w:t>
            </w:r>
            <w:r w:rsidRPr="000270DF">
              <w:rPr>
                <w:rFonts w:ascii="Sylfaen" w:hAnsi="Sylfaen"/>
                <w:b/>
                <w:sz w:val="20"/>
                <w:szCs w:val="20"/>
              </w:rPr>
              <w:t xml:space="preserve"> </w:t>
            </w:r>
            <w:r w:rsidRPr="000270DF">
              <w:rPr>
                <w:rFonts w:ascii="Sylfaen" w:hAnsi="Sylfaen"/>
                <w:sz w:val="20"/>
                <w:szCs w:val="20"/>
                <w:lang w:val="ka-GE"/>
              </w:rPr>
              <w:t>ტერიტორია მდებარეობს მინდელისა და დიღმის ხიდს შორის, მინდელის ხიდის ჩრდილოეთით ქალაქის ადმინისტრაციულ საზღვრამდე - მტკვრის ორივე მხარეს და გამორჩეულია თავისი ბუნებრივი ფასეულობებით. იგი წარმოადგენს მდინარე მტკვრის ჭალას და ქალაქის ტერიტორიების ოქროს ფონდს. ისევე როგორც ერთადერთი არეალია ჯებირების გარეშე.</w:t>
            </w:r>
            <w:r w:rsidRPr="000270DF">
              <w:rPr>
                <w:rFonts w:ascii="Sylfaen" w:hAnsi="Sylfaen"/>
                <w:sz w:val="20"/>
                <w:szCs w:val="20"/>
              </w:rPr>
              <w:t xml:space="preserve"> </w:t>
            </w:r>
            <w:r w:rsidRPr="000270DF">
              <w:rPr>
                <w:rFonts w:ascii="Sylfaen" w:hAnsi="Sylfaen"/>
                <w:sz w:val="20"/>
                <w:szCs w:val="20"/>
                <w:lang w:val="ka-GE"/>
              </w:rPr>
              <w:t>გარდა ამისა, ამ არეალში, მდინარე მტკვარში შემორჩენილია კარგად გამწვანებელი კუნძულები. ამჟამად ჭალის დიდი ნაწილი ისევე როგორც მისი მიმდებარე  ტერიტორიები გამოყენებულია როგორც სამშენებლო ნაგავსაყრელი.</w:t>
            </w:r>
            <w:r w:rsidRPr="000270DF">
              <w:rPr>
                <w:rFonts w:ascii="Sylfaen" w:hAnsi="Sylfaen"/>
                <w:sz w:val="20"/>
                <w:szCs w:val="20"/>
              </w:rPr>
              <w:t xml:space="preserve"> </w:t>
            </w:r>
          </w:p>
          <w:p w:rsidR="004A3474" w:rsidRDefault="004A3474" w:rsidP="000270DF">
            <w:pPr>
              <w:tabs>
                <w:tab w:val="left" w:pos="2708"/>
              </w:tabs>
              <w:jc w:val="both"/>
              <w:rPr>
                <w:rFonts w:ascii="Sylfaen" w:hAnsi="Sylfaen"/>
                <w:sz w:val="20"/>
                <w:szCs w:val="20"/>
              </w:rPr>
            </w:pPr>
          </w:p>
          <w:p w:rsidR="004A3474" w:rsidRDefault="004A3474" w:rsidP="000270DF">
            <w:pPr>
              <w:tabs>
                <w:tab w:val="left" w:pos="2708"/>
              </w:tabs>
              <w:jc w:val="both"/>
              <w:rPr>
                <w:rFonts w:ascii="Sylfaen" w:hAnsi="Sylfaen"/>
                <w:sz w:val="20"/>
                <w:szCs w:val="20"/>
              </w:rPr>
            </w:pPr>
          </w:p>
          <w:p w:rsidR="000270DF" w:rsidRPr="004A3474" w:rsidRDefault="000270DF" w:rsidP="000270DF">
            <w:pPr>
              <w:tabs>
                <w:tab w:val="left" w:pos="2708"/>
              </w:tabs>
              <w:jc w:val="both"/>
              <w:rPr>
                <w:rFonts w:ascii="Sylfaen" w:hAnsi="Sylfaen"/>
                <w:sz w:val="20"/>
                <w:szCs w:val="20"/>
              </w:rPr>
            </w:pPr>
            <w:r w:rsidRPr="000270DF">
              <w:rPr>
                <w:rFonts w:ascii="Sylfaen" w:hAnsi="Sylfaen"/>
                <w:b/>
                <w:sz w:val="20"/>
                <w:szCs w:val="20"/>
                <w:lang w:val="ka-GE"/>
              </w:rPr>
              <w:t>შეზღუდვის არსი:</w:t>
            </w:r>
            <w:r w:rsidRPr="000270DF">
              <w:rPr>
                <w:rFonts w:ascii="Sylfaen" w:hAnsi="Sylfaen"/>
                <w:sz w:val="20"/>
                <w:szCs w:val="20"/>
                <w:lang w:val="ka-GE"/>
              </w:rPr>
              <w:t xml:space="preserve"> გამომდინარე იქიდან რომ არეალი წარმოადგენს ერთადერთ ჩამოუყალიბებელ ტერიტორიას,  რომელიც უშუალოდ ემიჯნება  მდინარე მტკვარს  და მისი დაუგეგმარებელი განვითარება არასახარბიელო შედეგის მომტანი იქნება, რეკომენდირებულია მისთვის დამუშავდეს განაშენიანების რეგულირების გეგმა სარეკრეაციო ფუნქციით. ეს უზრუნველყოფს ამ ფარგლებში დიდი დიღომის, გლდანი მუხიანის გეგმარებითი ერთეულებისათვის დიდ სარეკრეაციო სივრცეს.</w:t>
            </w:r>
          </w:p>
        </w:tc>
        <w:tc>
          <w:tcPr>
            <w:tcW w:w="4675" w:type="dxa"/>
          </w:tcPr>
          <w:p w:rsidR="000270DF" w:rsidRDefault="005252E0" w:rsidP="005252E0">
            <w:pPr>
              <w:tabs>
                <w:tab w:val="left" w:pos="2708"/>
              </w:tabs>
              <w:jc w:val="center"/>
              <w:rPr>
                <w:rFonts w:ascii="Sylfaen" w:hAnsi="Sylfaen"/>
                <w:lang w:val="ka-GE"/>
              </w:rPr>
            </w:pPr>
            <w:r>
              <w:rPr>
                <w:rFonts w:ascii="Sylfaen" w:hAnsi="Sylfaen"/>
                <w:noProof/>
                <w:color w:val="FF0000"/>
              </w:rPr>
              <w:drawing>
                <wp:inline distT="0" distB="0" distL="0" distR="0">
                  <wp:extent cx="2504557" cy="7448154"/>
                  <wp:effectExtent l="0" t="0" r="0" b="635"/>
                  <wp:docPr id="1" name="Picture 1" descr="C:\Users\Admin\AppData\Local\Microsoft\Windows\INetCache\Content.Word\1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1_Page_0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26473" cy="7513329"/>
                          </a:xfrm>
                          <a:prstGeom prst="rect">
                            <a:avLst/>
                          </a:prstGeom>
                          <a:noFill/>
                          <a:ln>
                            <a:noFill/>
                          </a:ln>
                        </pic:spPr>
                      </pic:pic>
                    </a:graphicData>
                  </a:graphic>
                </wp:inline>
              </w:drawing>
            </w:r>
          </w:p>
        </w:tc>
      </w:tr>
    </w:tbl>
    <w:p w:rsidR="000270DF" w:rsidRDefault="000270DF" w:rsidP="000270DF">
      <w:pPr>
        <w:tabs>
          <w:tab w:val="left" w:pos="2708"/>
        </w:tabs>
        <w:jc w:val="both"/>
        <w:rPr>
          <w:rFonts w:ascii="Sylfaen" w:hAnsi="Sylfaen"/>
          <w:lang w:val="ka-GE"/>
        </w:rPr>
      </w:pPr>
    </w:p>
    <w:p w:rsidR="00920307" w:rsidRDefault="00920307" w:rsidP="000270DF">
      <w:pPr>
        <w:tabs>
          <w:tab w:val="left" w:pos="2708"/>
        </w:tabs>
        <w:jc w:val="both"/>
        <w:rPr>
          <w:rFonts w:ascii="Sylfaen" w:hAnsi="Sylfaen"/>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8"/>
        <w:gridCol w:w="4962"/>
      </w:tblGrid>
      <w:tr w:rsidR="000270DF" w:rsidTr="004A3474">
        <w:tc>
          <w:tcPr>
            <w:tcW w:w="4675" w:type="dxa"/>
          </w:tcPr>
          <w:p w:rsidR="000270DF" w:rsidRDefault="004C1967" w:rsidP="00306710">
            <w:pPr>
              <w:tabs>
                <w:tab w:val="left" w:pos="2708"/>
              </w:tabs>
              <w:jc w:val="center"/>
              <w:rPr>
                <w:rFonts w:ascii="Sylfaen" w:hAnsi="Sylfaen"/>
                <w:lang w:val="ka-GE"/>
              </w:rPr>
            </w:pPr>
            <w:r>
              <w:rPr>
                <w:rFonts w:ascii="Sylfaen" w:hAnsi="Sylfaen"/>
                <w:lang w:val="ka-GE"/>
              </w:rPr>
              <w:lastRenderedPageBreak/>
              <w:t>ტერიტორიის აღწერა და შეზღუდვის არსი</w:t>
            </w:r>
          </w:p>
        </w:tc>
        <w:tc>
          <w:tcPr>
            <w:tcW w:w="4675" w:type="dxa"/>
          </w:tcPr>
          <w:p w:rsidR="000270DF" w:rsidRDefault="004C1967" w:rsidP="005252E0">
            <w:pPr>
              <w:tabs>
                <w:tab w:val="left" w:pos="2708"/>
              </w:tabs>
              <w:jc w:val="center"/>
              <w:rPr>
                <w:rFonts w:ascii="Sylfaen" w:hAnsi="Sylfaen"/>
                <w:lang w:val="ka-GE"/>
              </w:rPr>
            </w:pPr>
            <w:r>
              <w:rPr>
                <w:rFonts w:ascii="Sylfaen" w:hAnsi="Sylfaen"/>
                <w:lang w:val="ka-GE"/>
              </w:rPr>
              <w:t>ტერიტორიის მდებარეობა</w:t>
            </w:r>
          </w:p>
        </w:tc>
      </w:tr>
      <w:tr w:rsidR="000270DF" w:rsidTr="004A3474">
        <w:trPr>
          <w:trHeight w:val="11744"/>
        </w:trPr>
        <w:tc>
          <w:tcPr>
            <w:tcW w:w="4675" w:type="dxa"/>
          </w:tcPr>
          <w:p w:rsidR="004A3474" w:rsidRDefault="004A3474" w:rsidP="00306710">
            <w:pPr>
              <w:tabs>
                <w:tab w:val="left" w:pos="2708"/>
              </w:tabs>
              <w:jc w:val="both"/>
              <w:rPr>
                <w:rFonts w:ascii="Sylfaen" w:hAnsi="Sylfaen"/>
                <w:b/>
                <w:color w:val="FF0000"/>
                <w:sz w:val="20"/>
                <w:szCs w:val="20"/>
                <w:lang w:val="ka-GE"/>
              </w:rPr>
            </w:pPr>
          </w:p>
          <w:p w:rsidR="004A3474" w:rsidRDefault="004A3474" w:rsidP="00306710">
            <w:pPr>
              <w:tabs>
                <w:tab w:val="left" w:pos="2708"/>
              </w:tabs>
              <w:jc w:val="both"/>
              <w:rPr>
                <w:rFonts w:ascii="Sylfaen" w:hAnsi="Sylfaen"/>
                <w:b/>
                <w:color w:val="FF0000"/>
                <w:sz w:val="20"/>
                <w:szCs w:val="20"/>
                <w:lang w:val="ka-GE"/>
              </w:rPr>
            </w:pPr>
          </w:p>
          <w:p w:rsidR="004A3474" w:rsidRDefault="004A3474" w:rsidP="00306710">
            <w:pPr>
              <w:tabs>
                <w:tab w:val="left" w:pos="2708"/>
              </w:tabs>
              <w:jc w:val="both"/>
              <w:rPr>
                <w:rFonts w:ascii="Sylfaen" w:hAnsi="Sylfaen"/>
                <w:b/>
                <w:color w:val="FF0000"/>
                <w:sz w:val="20"/>
                <w:szCs w:val="20"/>
                <w:lang w:val="ka-GE"/>
              </w:rPr>
            </w:pPr>
          </w:p>
          <w:p w:rsidR="004A3474" w:rsidRDefault="00216D6E" w:rsidP="00306710">
            <w:pPr>
              <w:tabs>
                <w:tab w:val="left" w:pos="2708"/>
              </w:tabs>
              <w:jc w:val="both"/>
              <w:rPr>
                <w:rFonts w:ascii="Sylfaen" w:hAnsi="Sylfaen"/>
                <w:sz w:val="20"/>
                <w:szCs w:val="20"/>
              </w:rPr>
            </w:pPr>
            <w:r w:rsidRPr="00216D6E">
              <w:rPr>
                <w:rFonts w:ascii="Sylfaen" w:hAnsi="Sylfaen"/>
                <w:b/>
                <w:sz w:val="20"/>
                <w:szCs w:val="20"/>
                <w:lang w:val="ka-GE"/>
              </w:rPr>
              <w:t>ტერიტორიის აღწერა:</w:t>
            </w:r>
            <w:r w:rsidRPr="00216D6E">
              <w:rPr>
                <w:rFonts w:ascii="Sylfaen" w:hAnsi="Sylfaen"/>
                <w:sz w:val="20"/>
                <w:szCs w:val="20"/>
                <w:lang w:val="ka-GE"/>
              </w:rPr>
              <w:t xml:space="preserve"> არსენალის მთა წარმოადგენს ქალაქისათვის ერთ-ერთ უმნიშვნელოვანესს ტერიტორიას და მდებარეობს ქალაქის ძირითად ბირთვში. ტერიტორიის დიდი ნაწილი სახელმწიფო საკუთრებაშია. მიწის ნაკვეთის ცალკეულ ნაკვეთებად დანაწევრება, გასხვისება და განვითარება მკაცრად არ არის მიზანშეწონილი.</w:t>
            </w:r>
            <w:r w:rsidRPr="00216D6E">
              <w:rPr>
                <w:rFonts w:ascii="Sylfaen" w:hAnsi="Sylfaen"/>
                <w:sz w:val="20"/>
                <w:szCs w:val="20"/>
              </w:rPr>
              <w:t xml:space="preserve"> </w:t>
            </w:r>
          </w:p>
          <w:p w:rsidR="004A3474" w:rsidRDefault="004A3474" w:rsidP="00306710">
            <w:pPr>
              <w:tabs>
                <w:tab w:val="left" w:pos="2708"/>
              </w:tabs>
              <w:jc w:val="both"/>
              <w:rPr>
                <w:rFonts w:ascii="Sylfaen" w:hAnsi="Sylfaen"/>
                <w:sz w:val="20"/>
                <w:szCs w:val="20"/>
              </w:rPr>
            </w:pPr>
          </w:p>
          <w:p w:rsidR="004A3474" w:rsidRDefault="004A3474" w:rsidP="00306710">
            <w:pPr>
              <w:tabs>
                <w:tab w:val="left" w:pos="2708"/>
              </w:tabs>
              <w:jc w:val="both"/>
              <w:rPr>
                <w:rFonts w:ascii="Sylfaen" w:hAnsi="Sylfaen"/>
                <w:sz w:val="20"/>
                <w:szCs w:val="20"/>
              </w:rPr>
            </w:pPr>
          </w:p>
          <w:p w:rsidR="00851726" w:rsidRPr="00851726" w:rsidRDefault="00216D6E" w:rsidP="00851726">
            <w:pPr>
              <w:pStyle w:val="BasicParagraph"/>
              <w:spacing w:after="113"/>
              <w:jc w:val="both"/>
              <w:rPr>
                <w:rFonts w:ascii="Sylfaen" w:hAnsi="Sylfaen" w:cs="Sylfaen"/>
                <w:spacing w:val="7"/>
                <w:sz w:val="20"/>
                <w:szCs w:val="20"/>
                <w:lang w:val="ka-GE"/>
              </w:rPr>
            </w:pPr>
            <w:r w:rsidRPr="00851726">
              <w:rPr>
                <w:rFonts w:ascii="Sylfaen" w:hAnsi="Sylfaen"/>
                <w:b/>
                <w:sz w:val="20"/>
                <w:szCs w:val="20"/>
                <w:lang w:val="ka-GE"/>
              </w:rPr>
              <w:t>შეზღუდვის არსი:</w:t>
            </w:r>
            <w:r w:rsidRPr="00851726">
              <w:rPr>
                <w:rFonts w:ascii="Sylfaen" w:hAnsi="Sylfaen"/>
                <w:b/>
                <w:sz w:val="20"/>
                <w:szCs w:val="20"/>
              </w:rPr>
              <w:t xml:space="preserve"> </w:t>
            </w:r>
            <w:r w:rsidR="00851726">
              <w:rPr>
                <w:rFonts w:ascii="Sylfaen" w:hAnsi="Sylfaen" w:cs="Sylfaen"/>
                <w:spacing w:val="7"/>
                <w:sz w:val="20"/>
                <w:szCs w:val="20"/>
                <w:lang w:val="ka-GE"/>
              </w:rPr>
              <w:t>ტერიტორიის მიმართ</w:t>
            </w:r>
            <w:r w:rsidR="00851726" w:rsidRPr="00851726">
              <w:rPr>
                <w:rFonts w:ascii="Sylfaen" w:hAnsi="Sylfaen" w:cs="Sylfaen"/>
                <w:spacing w:val="7"/>
                <w:sz w:val="20"/>
                <w:szCs w:val="20"/>
                <w:lang w:val="ka-GE"/>
              </w:rPr>
              <w:t xml:space="preserve"> გამოყენებულ უნდა იქნეს ტერიტორიის განვითარების დროებითი შეზღუდვის მექანიზმები, მიწათსარგებლობის გენგეგმის </w:t>
            </w:r>
            <w:r w:rsidR="00851726">
              <w:rPr>
                <w:rFonts w:ascii="Sylfaen" w:hAnsi="Sylfaen" w:cs="Sylfaen"/>
                <w:spacing w:val="7"/>
                <w:sz w:val="20"/>
                <w:szCs w:val="20"/>
                <w:lang w:val="ka-GE"/>
              </w:rPr>
              <w:t xml:space="preserve">მიმდინარე </w:t>
            </w:r>
            <w:r w:rsidR="00851726" w:rsidRPr="00851726">
              <w:rPr>
                <w:rFonts w:ascii="Sylfaen" w:hAnsi="Sylfaen" w:cs="Sylfaen"/>
                <w:spacing w:val="7"/>
                <w:sz w:val="20"/>
                <w:szCs w:val="20"/>
                <w:lang w:val="ka-GE"/>
              </w:rPr>
              <w:t>განახლებით</w:t>
            </w:r>
            <w:r w:rsidR="00851726">
              <w:rPr>
                <w:rFonts w:ascii="Sylfaen" w:hAnsi="Sylfaen" w:cs="Sylfaen"/>
                <w:spacing w:val="7"/>
                <w:sz w:val="20"/>
                <w:szCs w:val="20"/>
                <w:lang w:val="ka-GE"/>
              </w:rPr>
              <w:t>ი</w:t>
            </w:r>
            <w:r w:rsidR="00851726" w:rsidRPr="00851726">
              <w:rPr>
                <w:rFonts w:ascii="Sylfaen" w:hAnsi="Sylfaen" w:cs="Sylfaen"/>
                <w:spacing w:val="7"/>
                <w:sz w:val="20"/>
                <w:szCs w:val="20"/>
                <w:lang w:val="ka-GE"/>
              </w:rPr>
              <w:t xml:space="preserve"> სამუშაოების პერიოდში არასასურველი განვითარების თავიდან ასაცილებლად</w:t>
            </w:r>
          </w:p>
          <w:p w:rsidR="000270DF" w:rsidRPr="004A3474" w:rsidRDefault="000270DF" w:rsidP="00306710">
            <w:pPr>
              <w:tabs>
                <w:tab w:val="left" w:pos="2708"/>
              </w:tabs>
              <w:jc w:val="both"/>
              <w:rPr>
                <w:rFonts w:ascii="Sylfaen" w:hAnsi="Sylfaen"/>
                <w:sz w:val="20"/>
                <w:szCs w:val="20"/>
              </w:rPr>
            </w:pPr>
          </w:p>
        </w:tc>
        <w:tc>
          <w:tcPr>
            <w:tcW w:w="4675" w:type="dxa"/>
          </w:tcPr>
          <w:p w:rsidR="005252E0" w:rsidRDefault="005252E0" w:rsidP="005252E0">
            <w:pPr>
              <w:tabs>
                <w:tab w:val="left" w:pos="2708"/>
              </w:tabs>
              <w:jc w:val="center"/>
              <w:rPr>
                <w:rFonts w:ascii="Sylfaen" w:hAnsi="Sylfaen"/>
                <w:lang w:val="ka-GE"/>
              </w:rPr>
            </w:pPr>
          </w:p>
          <w:p w:rsidR="005252E0" w:rsidRDefault="005252E0" w:rsidP="005252E0">
            <w:pPr>
              <w:tabs>
                <w:tab w:val="left" w:pos="2708"/>
              </w:tabs>
              <w:jc w:val="center"/>
              <w:rPr>
                <w:rFonts w:ascii="Sylfaen" w:hAnsi="Sylfaen"/>
                <w:lang w:val="ka-GE"/>
              </w:rPr>
            </w:pPr>
          </w:p>
          <w:p w:rsidR="005252E0" w:rsidRDefault="005252E0" w:rsidP="004A3474">
            <w:pPr>
              <w:tabs>
                <w:tab w:val="left" w:pos="2708"/>
              </w:tabs>
              <w:rPr>
                <w:rFonts w:ascii="Sylfaen" w:hAnsi="Sylfaen"/>
                <w:lang w:val="ka-GE"/>
              </w:rPr>
            </w:pPr>
          </w:p>
          <w:p w:rsidR="003C581A" w:rsidRDefault="005252E0" w:rsidP="005252E0">
            <w:pPr>
              <w:tabs>
                <w:tab w:val="left" w:pos="2708"/>
              </w:tabs>
              <w:jc w:val="center"/>
              <w:rPr>
                <w:rFonts w:ascii="Sylfaen" w:hAnsi="Sylfaen"/>
                <w:lang w:val="ka-GE"/>
              </w:rPr>
            </w:pPr>
            <w:r>
              <w:rPr>
                <w:rFonts w:ascii="Sylfaen" w:hAnsi="Sylfaen"/>
                <w:noProof/>
              </w:rPr>
              <w:drawing>
                <wp:inline distT="0" distB="0" distL="0" distR="0">
                  <wp:extent cx="3014322" cy="4761187"/>
                  <wp:effectExtent l="0" t="0" r="0" b="1905"/>
                  <wp:docPr id="2" name="Picture 2" descr="C:\Users\Admin\AppData\Local\Microsoft\Windows\INetCache\Content.Word\1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1_Page_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19021" cy="4768609"/>
                          </a:xfrm>
                          <a:prstGeom prst="rect">
                            <a:avLst/>
                          </a:prstGeom>
                          <a:noFill/>
                          <a:ln>
                            <a:noFill/>
                          </a:ln>
                        </pic:spPr>
                      </pic:pic>
                    </a:graphicData>
                  </a:graphic>
                </wp:inline>
              </w:drawing>
            </w:r>
          </w:p>
          <w:p w:rsidR="003C581A" w:rsidRDefault="003C581A" w:rsidP="005252E0">
            <w:pPr>
              <w:tabs>
                <w:tab w:val="left" w:pos="2708"/>
              </w:tabs>
              <w:jc w:val="center"/>
              <w:rPr>
                <w:rFonts w:ascii="Sylfaen" w:hAnsi="Sylfaen"/>
                <w:lang w:val="ka-GE"/>
              </w:rPr>
            </w:pPr>
          </w:p>
          <w:p w:rsidR="003C581A" w:rsidRDefault="003C581A" w:rsidP="005252E0">
            <w:pPr>
              <w:tabs>
                <w:tab w:val="left" w:pos="2708"/>
              </w:tabs>
              <w:jc w:val="center"/>
              <w:rPr>
                <w:rFonts w:ascii="Sylfaen" w:hAnsi="Sylfaen"/>
                <w:lang w:val="ka-GE"/>
              </w:rPr>
            </w:pPr>
          </w:p>
          <w:p w:rsidR="003C581A" w:rsidRDefault="003C581A" w:rsidP="005252E0">
            <w:pPr>
              <w:tabs>
                <w:tab w:val="left" w:pos="2708"/>
              </w:tabs>
              <w:jc w:val="center"/>
              <w:rPr>
                <w:rFonts w:ascii="Sylfaen" w:hAnsi="Sylfaen"/>
                <w:lang w:val="ka-GE"/>
              </w:rPr>
            </w:pPr>
          </w:p>
          <w:p w:rsidR="003C581A" w:rsidRDefault="003C581A" w:rsidP="005252E0">
            <w:pPr>
              <w:tabs>
                <w:tab w:val="left" w:pos="2708"/>
              </w:tabs>
              <w:jc w:val="center"/>
              <w:rPr>
                <w:rFonts w:ascii="Sylfaen" w:hAnsi="Sylfaen"/>
                <w:lang w:val="ka-GE"/>
              </w:rPr>
            </w:pPr>
          </w:p>
          <w:p w:rsidR="003C581A" w:rsidRDefault="003C581A" w:rsidP="005252E0">
            <w:pPr>
              <w:tabs>
                <w:tab w:val="left" w:pos="2708"/>
              </w:tabs>
              <w:jc w:val="center"/>
              <w:rPr>
                <w:rFonts w:ascii="Sylfaen" w:hAnsi="Sylfaen"/>
                <w:lang w:val="ka-GE"/>
              </w:rPr>
            </w:pPr>
          </w:p>
        </w:tc>
      </w:tr>
    </w:tbl>
    <w:p w:rsidR="00920307" w:rsidRDefault="0092030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16D6E" w:rsidTr="004A3474">
        <w:tc>
          <w:tcPr>
            <w:tcW w:w="4675" w:type="dxa"/>
          </w:tcPr>
          <w:p w:rsidR="00216D6E" w:rsidRDefault="004C1967" w:rsidP="00306710">
            <w:pPr>
              <w:tabs>
                <w:tab w:val="left" w:pos="2708"/>
              </w:tabs>
              <w:jc w:val="center"/>
              <w:rPr>
                <w:rFonts w:ascii="Sylfaen" w:hAnsi="Sylfaen"/>
                <w:lang w:val="ka-GE"/>
              </w:rPr>
            </w:pPr>
            <w:r>
              <w:rPr>
                <w:rFonts w:ascii="Sylfaen" w:hAnsi="Sylfaen"/>
                <w:lang w:val="ka-GE"/>
              </w:rPr>
              <w:lastRenderedPageBreak/>
              <w:t>ტერიტორიის აღწერა და შეზღუდვის არსი</w:t>
            </w:r>
          </w:p>
        </w:tc>
        <w:tc>
          <w:tcPr>
            <w:tcW w:w="4675" w:type="dxa"/>
          </w:tcPr>
          <w:p w:rsidR="00216D6E" w:rsidRDefault="004C1967" w:rsidP="00920307">
            <w:pPr>
              <w:tabs>
                <w:tab w:val="left" w:pos="2708"/>
              </w:tabs>
              <w:jc w:val="center"/>
              <w:rPr>
                <w:rFonts w:ascii="Sylfaen" w:hAnsi="Sylfaen"/>
                <w:lang w:val="ka-GE"/>
              </w:rPr>
            </w:pPr>
            <w:r>
              <w:rPr>
                <w:rFonts w:ascii="Sylfaen" w:hAnsi="Sylfaen"/>
                <w:lang w:val="ka-GE"/>
              </w:rPr>
              <w:t xml:space="preserve">ტერიტორიის მდებარეობა </w:t>
            </w:r>
          </w:p>
        </w:tc>
      </w:tr>
      <w:tr w:rsidR="00216D6E" w:rsidTr="004A3474">
        <w:trPr>
          <w:trHeight w:val="11744"/>
        </w:trPr>
        <w:tc>
          <w:tcPr>
            <w:tcW w:w="4675" w:type="dxa"/>
          </w:tcPr>
          <w:p w:rsidR="004A3474" w:rsidRDefault="004A3474" w:rsidP="00306710">
            <w:pPr>
              <w:tabs>
                <w:tab w:val="left" w:pos="2708"/>
              </w:tabs>
              <w:jc w:val="both"/>
              <w:rPr>
                <w:rFonts w:ascii="Sylfaen" w:hAnsi="Sylfaen"/>
                <w:b/>
                <w:color w:val="FF0000"/>
                <w:sz w:val="20"/>
                <w:szCs w:val="20"/>
                <w:lang w:val="ka-GE"/>
              </w:rPr>
            </w:pPr>
          </w:p>
          <w:p w:rsidR="004A3474" w:rsidRDefault="004A3474" w:rsidP="00306710">
            <w:pPr>
              <w:tabs>
                <w:tab w:val="left" w:pos="2708"/>
              </w:tabs>
              <w:jc w:val="both"/>
              <w:rPr>
                <w:rFonts w:ascii="Sylfaen" w:hAnsi="Sylfaen"/>
                <w:b/>
                <w:color w:val="FF0000"/>
                <w:sz w:val="20"/>
                <w:szCs w:val="20"/>
                <w:lang w:val="ka-GE"/>
              </w:rPr>
            </w:pPr>
          </w:p>
          <w:p w:rsidR="004A3474" w:rsidRDefault="004A3474" w:rsidP="00306710">
            <w:pPr>
              <w:tabs>
                <w:tab w:val="left" w:pos="2708"/>
              </w:tabs>
              <w:jc w:val="both"/>
              <w:rPr>
                <w:rFonts w:ascii="Sylfaen" w:hAnsi="Sylfaen"/>
                <w:b/>
                <w:color w:val="FF0000"/>
                <w:sz w:val="20"/>
                <w:szCs w:val="20"/>
                <w:lang w:val="ka-GE"/>
              </w:rPr>
            </w:pPr>
          </w:p>
          <w:p w:rsidR="004A3474" w:rsidRDefault="00216D6E" w:rsidP="00306710">
            <w:pPr>
              <w:tabs>
                <w:tab w:val="left" w:pos="2708"/>
              </w:tabs>
              <w:jc w:val="both"/>
              <w:rPr>
                <w:rFonts w:ascii="Sylfaen" w:hAnsi="Sylfaen"/>
                <w:sz w:val="20"/>
                <w:szCs w:val="20"/>
              </w:rPr>
            </w:pPr>
            <w:r w:rsidRPr="00E836A1">
              <w:rPr>
                <w:rFonts w:ascii="Sylfaen" w:hAnsi="Sylfaen"/>
                <w:b/>
                <w:sz w:val="20"/>
                <w:szCs w:val="20"/>
                <w:lang w:val="ka-GE"/>
              </w:rPr>
              <w:t>ტერიტორიის აღწერა</w:t>
            </w:r>
            <w:r>
              <w:rPr>
                <w:rFonts w:ascii="Sylfaen" w:hAnsi="Sylfaen"/>
                <w:b/>
                <w:sz w:val="20"/>
                <w:szCs w:val="20"/>
                <w:lang w:val="ka-GE"/>
              </w:rPr>
              <w:t>:</w:t>
            </w:r>
            <w:r w:rsidRPr="00E836A1">
              <w:rPr>
                <w:rFonts w:ascii="Sylfaen" w:hAnsi="Sylfaen"/>
                <w:sz w:val="20"/>
                <w:szCs w:val="20"/>
                <w:lang w:val="ka-GE"/>
              </w:rPr>
              <w:t xml:space="preserve"> ტერიტორია მდებარეობს თემქის დასახლებაში და მოქმედი მიწათსარგებლობის გენერალური გეგმით განისაზღვრება როგორც სარეკრეაციო ზონა. თუმცა ჩანს ტენდენციები მისი სამშენებლოდ გამოყენებისა. ყურადსაღებია რომ არეალი წარმოადგენს ხევის ტერიტორიას.</w:t>
            </w:r>
            <w:r>
              <w:rPr>
                <w:rFonts w:ascii="Sylfaen" w:hAnsi="Sylfaen"/>
                <w:sz w:val="20"/>
                <w:szCs w:val="20"/>
              </w:rPr>
              <w:t xml:space="preserve"> </w:t>
            </w:r>
          </w:p>
          <w:p w:rsidR="004A3474" w:rsidRDefault="004A3474" w:rsidP="00306710">
            <w:pPr>
              <w:tabs>
                <w:tab w:val="left" w:pos="2708"/>
              </w:tabs>
              <w:jc w:val="both"/>
              <w:rPr>
                <w:rFonts w:ascii="Sylfaen" w:hAnsi="Sylfaen"/>
                <w:sz w:val="20"/>
                <w:szCs w:val="20"/>
              </w:rPr>
            </w:pPr>
          </w:p>
          <w:p w:rsidR="004A3474" w:rsidRDefault="004A3474" w:rsidP="00306710">
            <w:pPr>
              <w:tabs>
                <w:tab w:val="left" w:pos="2708"/>
              </w:tabs>
              <w:jc w:val="both"/>
              <w:rPr>
                <w:rFonts w:ascii="Sylfaen" w:hAnsi="Sylfaen"/>
                <w:sz w:val="20"/>
                <w:szCs w:val="20"/>
              </w:rPr>
            </w:pPr>
          </w:p>
          <w:p w:rsidR="00216D6E" w:rsidRPr="004A3474" w:rsidRDefault="00216D6E" w:rsidP="00306710">
            <w:pPr>
              <w:tabs>
                <w:tab w:val="left" w:pos="2708"/>
              </w:tabs>
              <w:jc w:val="both"/>
              <w:rPr>
                <w:rFonts w:ascii="Sylfaen" w:hAnsi="Sylfaen"/>
                <w:sz w:val="20"/>
                <w:szCs w:val="20"/>
              </w:rPr>
            </w:pPr>
            <w:r w:rsidRPr="00E836A1">
              <w:rPr>
                <w:rFonts w:ascii="Sylfaen" w:hAnsi="Sylfaen"/>
                <w:b/>
                <w:sz w:val="20"/>
                <w:szCs w:val="20"/>
                <w:lang w:val="ka-GE"/>
              </w:rPr>
              <w:t>შეზღუდვის არსი:</w:t>
            </w:r>
            <w:r>
              <w:rPr>
                <w:rFonts w:ascii="Sylfaen" w:hAnsi="Sylfaen"/>
                <w:b/>
                <w:sz w:val="20"/>
                <w:szCs w:val="20"/>
              </w:rPr>
              <w:t xml:space="preserve"> </w:t>
            </w:r>
            <w:r w:rsidRPr="00E836A1">
              <w:rPr>
                <w:rFonts w:ascii="Sylfaen" w:hAnsi="Sylfaen"/>
                <w:sz w:val="20"/>
                <w:szCs w:val="20"/>
                <w:lang w:val="ka-GE"/>
              </w:rPr>
              <w:t>აღნიშნული ტერიტორიისათვის უნდა დამუშავდეს განაშენიანების რეგულირების გეგმა სარეკრეაციო ფუნქციით.</w:t>
            </w:r>
            <w:r>
              <w:rPr>
                <w:rFonts w:ascii="Sylfaen" w:hAnsi="Sylfaen"/>
                <w:sz w:val="20"/>
                <w:szCs w:val="20"/>
                <w:lang w:val="ka-GE"/>
              </w:rPr>
              <w:t xml:space="preserve"> </w:t>
            </w:r>
            <w:r w:rsidRPr="00E836A1">
              <w:rPr>
                <w:rFonts w:ascii="Sylfaen" w:hAnsi="Sylfaen"/>
                <w:sz w:val="20"/>
                <w:szCs w:val="20"/>
                <w:lang w:val="ka-GE"/>
              </w:rPr>
              <w:t>პროექტის წარმატებით განხორციელების შემთხვევაში, დასახლებაში გაჩნდება თემქის „სახალხო პარკი“. გასათვალისწინებელია რომ ბოლო რამოდენიმე ათეული წელია თბილისში არ განხორციელებულა დიდი საპარკო მშენებლობა. მოქალაქეების ჩართულობით შესაძლებელი გახდება თემქის ორი დიდი არსებული განაშენიანების პარკით გაერთიანება.</w:t>
            </w:r>
          </w:p>
        </w:tc>
        <w:tc>
          <w:tcPr>
            <w:tcW w:w="4675" w:type="dxa"/>
          </w:tcPr>
          <w:p w:rsidR="00216D6E" w:rsidRDefault="00216D6E" w:rsidP="00306710">
            <w:pPr>
              <w:tabs>
                <w:tab w:val="left" w:pos="2708"/>
              </w:tabs>
              <w:jc w:val="both"/>
              <w:rPr>
                <w:rFonts w:ascii="Sylfaen" w:hAnsi="Sylfaen"/>
                <w:lang w:val="ka-GE"/>
              </w:rPr>
            </w:pPr>
          </w:p>
          <w:p w:rsidR="004A3474" w:rsidRDefault="004A3474" w:rsidP="00306710">
            <w:pPr>
              <w:tabs>
                <w:tab w:val="left" w:pos="2708"/>
              </w:tabs>
              <w:jc w:val="both"/>
              <w:rPr>
                <w:rFonts w:ascii="Sylfaen" w:hAnsi="Sylfaen"/>
                <w:lang w:val="ka-GE"/>
              </w:rPr>
            </w:pPr>
          </w:p>
          <w:p w:rsidR="004A3474" w:rsidRDefault="004A3474" w:rsidP="00306710">
            <w:pPr>
              <w:tabs>
                <w:tab w:val="left" w:pos="2708"/>
              </w:tabs>
              <w:jc w:val="both"/>
              <w:rPr>
                <w:rFonts w:ascii="Sylfaen" w:hAnsi="Sylfaen"/>
                <w:lang w:val="ka-GE"/>
              </w:rPr>
            </w:pPr>
          </w:p>
          <w:p w:rsidR="005252E0" w:rsidRDefault="005252E0" w:rsidP="00306710">
            <w:pPr>
              <w:tabs>
                <w:tab w:val="left" w:pos="2708"/>
              </w:tabs>
              <w:jc w:val="both"/>
              <w:rPr>
                <w:rFonts w:ascii="Sylfaen" w:hAnsi="Sylfaen"/>
                <w:lang w:val="ka-GE"/>
              </w:rPr>
            </w:pPr>
            <w:r>
              <w:rPr>
                <w:rFonts w:ascii="Sylfaen" w:hAnsi="Sylfaen"/>
                <w:noProof/>
              </w:rPr>
              <w:drawing>
                <wp:inline distT="0" distB="0" distL="0" distR="0">
                  <wp:extent cx="2811732" cy="3978234"/>
                  <wp:effectExtent l="0" t="0" r="8255" b="3810"/>
                  <wp:docPr id="3" name="Picture 3" descr="C:\Users\Admin\AppData\Local\Microsoft\Windows\INetCache\Content.Word\1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INetCache\Content.Word\1_Page_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17421" cy="3986283"/>
                          </a:xfrm>
                          <a:prstGeom prst="rect">
                            <a:avLst/>
                          </a:prstGeom>
                          <a:noFill/>
                          <a:ln>
                            <a:noFill/>
                          </a:ln>
                        </pic:spPr>
                      </pic:pic>
                    </a:graphicData>
                  </a:graphic>
                </wp:inline>
              </w:drawing>
            </w:r>
          </w:p>
        </w:tc>
      </w:tr>
    </w:tbl>
    <w:p w:rsidR="00920307" w:rsidRDefault="00920307" w:rsidP="000270DF">
      <w:pPr>
        <w:tabs>
          <w:tab w:val="left" w:pos="2708"/>
        </w:tabs>
        <w:jc w:val="both"/>
        <w:rPr>
          <w:rFonts w:ascii="Sylfaen" w:hAnsi="Sylfaen"/>
          <w:lang w:val="ka-GE"/>
        </w:rPr>
      </w:pPr>
    </w:p>
    <w:p w:rsidR="00920307" w:rsidRDefault="00920307" w:rsidP="000270DF">
      <w:pPr>
        <w:tabs>
          <w:tab w:val="left" w:pos="2708"/>
        </w:tabs>
        <w:jc w:val="both"/>
        <w:rPr>
          <w:rFonts w:ascii="Sylfaen" w:hAnsi="Sylfaen"/>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16D6E" w:rsidTr="00B364CF">
        <w:tc>
          <w:tcPr>
            <w:tcW w:w="4675" w:type="dxa"/>
          </w:tcPr>
          <w:p w:rsidR="00216D6E" w:rsidRDefault="004C1967" w:rsidP="00306710">
            <w:pPr>
              <w:tabs>
                <w:tab w:val="left" w:pos="2708"/>
              </w:tabs>
              <w:jc w:val="center"/>
              <w:rPr>
                <w:rFonts w:ascii="Sylfaen" w:hAnsi="Sylfaen"/>
                <w:lang w:val="ka-GE"/>
              </w:rPr>
            </w:pPr>
            <w:r>
              <w:rPr>
                <w:rFonts w:ascii="Sylfaen" w:hAnsi="Sylfaen"/>
                <w:lang w:val="ka-GE"/>
              </w:rPr>
              <w:lastRenderedPageBreak/>
              <w:t>ტერიტორიის აღწერა და შეზღუდვის არსი</w:t>
            </w:r>
          </w:p>
        </w:tc>
        <w:tc>
          <w:tcPr>
            <w:tcW w:w="4675" w:type="dxa"/>
          </w:tcPr>
          <w:p w:rsidR="00216D6E" w:rsidRDefault="004C1967" w:rsidP="00920307">
            <w:pPr>
              <w:tabs>
                <w:tab w:val="left" w:pos="2708"/>
              </w:tabs>
              <w:jc w:val="center"/>
              <w:rPr>
                <w:rFonts w:ascii="Sylfaen" w:hAnsi="Sylfaen"/>
                <w:lang w:val="ka-GE"/>
              </w:rPr>
            </w:pPr>
            <w:r>
              <w:rPr>
                <w:rFonts w:ascii="Sylfaen" w:hAnsi="Sylfaen"/>
                <w:lang w:val="ka-GE"/>
              </w:rPr>
              <w:t xml:space="preserve">ტერიტორიის მდებარეობა </w:t>
            </w:r>
          </w:p>
        </w:tc>
      </w:tr>
      <w:tr w:rsidR="00216D6E" w:rsidTr="00B364CF">
        <w:trPr>
          <w:trHeight w:val="11744"/>
        </w:trPr>
        <w:tc>
          <w:tcPr>
            <w:tcW w:w="4675" w:type="dxa"/>
          </w:tcPr>
          <w:p w:rsidR="004A3474" w:rsidRDefault="004A3474" w:rsidP="00306710">
            <w:pPr>
              <w:tabs>
                <w:tab w:val="left" w:pos="2708"/>
              </w:tabs>
              <w:jc w:val="both"/>
              <w:rPr>
                <w:rFonts w:ascii="Sylfaen" w:hAnsi="Sylfaen"/>
                <w:b/>
                <w:color w:val="FF0000"/>
                <w:sz w:val="20"/>
                <w:szCs w:val="20"/>
                <w:lang w:val="ka-GE"/>
              </w:rPr>
            </w:pPr>
          </w:p>
          <w:p w:rsidR="004A3474" w:rsidRDefault="004A3474" w:rsidP="00306710">
            <w:pPr>
              <w:tabs>
                <w:tab w:val="left" w:pos="2708"/>
              </w:tabs>
              <w:jc w:val="both"/>
              <w:rPr>
                <w:rFonts w:ascii="Sylfaen" w:hAnsi="Sylfaen"/>
                <w:b/>
                <w:color w:val="FF0000"/>
                <w:sz w:val="20"/>
                <w:szCs w:val="20"/>
                <w:lang w:val="ka-GE"/>
              </w:rPr>
            </w:pPr>
          </w:p>
          <w:p w:rsidR="004A3474" w:rsidRDefault="004A3474" w:rsidP="00306710">
            <w:pPr>
              <w:tabs>
                <w:tab w:val="left" w:pos="2708"/>
              </w:tabs>
              <w:jc w:val="both"/>
              <w:rPr>
                <w:rFonts w:ascii="Sylfaen" w:hAnsi="Sylfaen"/>
                <w:b/>
                <w:color w:val="FF0000"/>
                <w:sz w:val="20"/>
                <w:szCs w:val="20"/>
                <w:lang w:val="ka-GE"/>
              </w:rPr>
            </w:pPr>
          </w:p>
          <w:p w:rsidR="004A3474" w:rsidRDefault="00216D6E" w:rsidP="00306710">
            <w:pPr>
              <w:tabs>
                <w:tab w:val="left" w:pos="2708"/>
              </w:tabs>
              <w:jc w:val="both"/>
              <w:rPr>
                <w:rFonts w:ascii="Sylfaen" w:hAnsi="Sylfaen"/>
                <w:sz w:val="20"/>
                <w:szCs w:val="20"/>
                <w:lang w:val="ka-GE"/>
              </w:rPr>
            </w:pPr>
            <w:r w:rsidRPr="00E836A1">
              <w:rPr>
                <w:rFonts w:ascii="Sylfaen" w:hAnsi="Sylfaen"/>
                <w:b/>
                <w:sz w:val="20"/>
                <w:szCs w:val="20"/>
                <w:lang w:val="ka-GE"/>
              </w:rPr>
              <w:t>ტერიტორიის აღწერა</w:t>
            </w:r>
            <w:r>
              <w:rPr>
                <w:rFonts w:ascii="Sylfaen" w:hAnsi="Sylfaen"/>
                <w:b/>
                <w:sz w:val="20"/>
                <w:szCs w:val="20"/>
                <w:lang w:val="ka-GE"/>
              </w:rPr>
              <w:t>:</w:t>
            </w:r>
            <w:r>
              <w:rPr>
                <w:rFonts w:ascii="Sylfaen" w:hAnsi="Sylfaen"/>
                <w:b/>
                <w:sz w:val="20"/>
                <w:szCs w:val="20"/>
              </w:rPr>
              <w:t xml:space="preserve"> </w:t>
            </w:r>
            <w:r w:rsidRPr="00E836A1">
              <w:rPr>
                <w:rFonts w:ascii="Sylfaen" w:hAnsi="Sylfaen"/>
                <w:sz w:val="20"/>
                <w:szCs w:val="20"/>
                <w:lang w:val="ka-GE"/>
              </w:rPr>
              <w:t>ტერიტორია მდებარეობს კახეთის გზატკეცილის, ჯავახეთის, კალოუბნისა და წნორის</w:t>
            </w:r>
            <w:r w:rsidR="004C1967">
              <w:rPr>
                <w:rFonts w:ascii="Sylfaen" w:hAnsi="Sylfaen"/>
                <w:sz w:val="20"/>
                <w:szCs w:val="20"/>
                <w:lang w:val="ka-GE"/>
              </w:rPr>
              <w:t xml:space="preserve"> </w:t>
            </w:r>
            <w:r w:rsidRPr="00E836A1">
              <w:rPr>
                <w:rFonts w:ascii="Sylfaen" w:hAnsi="Sylfaen"/>
                <w:sz w:val="20"/>
                <w:szCs w:val="20"/>
                <w:lang w:val="ka-GE"/>
              </w:rPr>
              <w:t>წყლის ქუჩებს შორის და წარმოადგენს 60-იანი წლების „ხრუშჩოვკებით“ განაშენიანებულ მძიმედ ავარიულ საცხოვრებელ არეალს.</w:t>
            </w:r>
            <w:r>
              <w:rPr>
                <w:rFonts w:ascii="Sylfaen" w:hAnsi="Sylfaen"/>
                <w:sz w:val="20"/>
                <w:szCs w:val="20"/>
                <w:lang w:val="ka-GE"/>
              </w:rPr>
              <w:t xml:space="preserve"> </w:t>
            </w:r>
          </w:p>
          <w:p w:rsidR="004A3474" w:rsidRDefault="004A3474" w:rsidP="00306710">
            <w:pPr>
              <w:tabs>
                <w:tab w:val="left" w:pos="2708"/>
              </w:tabs>
              <w:jc w:val="both"/>
              <w:rPr>
                <w:rFonts w:ascii="Sylfaen" w:hAnsi="Sylfaen"/>
                <w:sz w:val="20"/>
                <w:szCs w:val="20"/>
                <w:lang w:val="ka-GE"/>
              </w:rPr>
            </w:pPr>
          </w:p>
          <w:p w:rsidR="004A3474" w:rsidRDefault="004A3474" w:rsidP="00306710">
            <w:pPr>
              <w:tabs>
                <w:tab w:val="left" w:pos="2708"/>
              </w:tabs>
              <w:jc w:val="both"/>
              <w:rPr>
                <w:rFonts w:ascii="Sylfaen" w:hAnsi="Sylfaen"/>
                <w:sz w:val="20"/>
                <w:szCs w:val="20"/>
                <w:lang w:val="ka-GE"/>
              </w:rPr>
            </w:pPr>
          </w:p>
          <w:p w:rsidR="00216D6E" w:rsidRPr="004A3474" w:rsidRDefault="00216D6E" w:rsidP="00306710">
            <w:pPr>
              <w:tabs>
                <w:tab w:val="left" w:pos="2708"/>
              </w:tabs>
              <w:jc w:val="both"/>
              <w:rPr>
                <w:rFonts w:ascii="Sylfaen" w:hAnsi="Sylfaen"/>
                <w:sz w:val="20"/>
                <w:szCs w:val="20"/>
                <w:lang w:val="ka-GE"/>
              </w:rPr>
            </w:pPr>
            <w:r w:rsidRPr="00E836A1">
              <w:rPr>
                <w:rFonts w:ascii="Sylfaen" w:hAnsi="Sylfaen"/>
                <w:b/>
                <w:sz w:val="20"/>
                <w:szCs w:val="20"/>
                <w:lang w:val="ka-GE"/>
              </w:rPr>
              <w:t>შეზღუდვის არსი:</w:t>
            </w:r>
            <w:r>
              <w:rPr>
                <w:rFonts w:ascii="Sylfaen" w:hAnsi="Sylfaen"/>
                <w:b/>
                <w:sz w:val="20"/>
                <w:szCs w:val="20"/>
                <w:lang w:val="ka-GE"/>
              </w:rPr>
              <w:t xml:space="preserve"> </w:t>
            </w:r>
            <w:r w:rsidRPr="00E836A1">
              <w:rPr>
                <w:rFonts w:ascii="Sylfaen" w:hAnsi="Sylfaen"/>
                <w:sz w:val="20"/>
                <w:szCs w:val="20"/>
                <w:lang w:val="ka-GE"/>
              </w:rPr>
              <w:t>მნიშვნელოვანია რომ არეალისათვის, სასწრაფოდ დამუშავდეს განაშენიანების რეგულირების გეგმა</w:t>
            </w:r>
            <w:r>
              <w:rPr>
                <w:rFonts w:ascii="Sylfaen" w:hAnsi="Sylfaen"/>
                <w:sz w:val="20"/>
                <w:szCs w:val="20"/>
                <w:lang w:val="ka-GE"/>
              </w:rPr>
              <w:t>.</w:t>
            </w:r>
          </w:p>
          <w:p w:rsidR="00216D6E" w:rsidRDefault="00216D6E" w:rsidP="00306710">
            <w:pPr>
              <w:tabs>
                <w:tab w:val="left" w:pos="2708"/>
              </w:tabs>
              <w:jc w:val="both"/>
              <w:rPr>
                <w:rFonts w:ascii="Sylfaen" w:hAnsi="Sylfaen"/>
                <w:b/>
                <w:color w:val="FF0000"/>
                <w:sz w:val="20"/>
                <w:szCs w:val="20"/>
                <w:lang w:val="ka-GE"/>
              </w:rPr>
            </w:pPr>
          </w:p>
          <w:p w:rsidR="00216D6E" w:rsidRDefault="00216D6E" w:rsidP="00306710">
            <w:pPr>
              <w:tabs>
                <w:tab w:val="left" w:pos="2708"/>
              </w:tabs>
              <w:jc w:val="both"/>
              <w:rPr>
                <w:rFonts w:ascii="Sylfaen" w:hAnsi="Sylfaen"/>
                <w:lang w:val="ka-GE"/>
              </w:rPr>
            </w:pPr>
          </w:p>
        </w:tc>
        <w:tc>
          <w:tcPr>
            <w:tcW w:w="4675" w:type="dxa"/>
          </w:tcPr>
          <w:p w:rsidR="004A3474" w:rsidRDefault="004A3474" w:rsidP="00306710">
            <w:pPr>
              <w:tabs>
                <w:tab w:val="left" w:pos="2708"/>
              </w:tabs>
              <w:jc w:val="both"/>
              <w:rPr>
                <w:rFonts w:ascii="Sylfaen" w:hAnsi="Sylfaen"/>
                <w:noProof/>
              </w:rPr>
            </w:pPr>
          </w:p>
          <w:p w:rsidR="004A3474" w:rsidRDefault="004A3474" w:rsidP="00306710">
            <w:pPr>
              <w:tabs>
                <w:tab w:val="left" w:pos="2708"/>
              </w:tabs>
              <w:jc w:val="both"/>
              <w:rPr>
                <w:rFonts w:ascii="Sylfaen" w:hAnsi="Sylfaen"/>
                <w:noProof/>
              </w:rPr>
            </w:pPr>
          </w:p>
          <w:p w:rsidR="004A3474" w:rsidRDefault="004A3474" w:rsidP="00306710">
            <w:pPr>
              <w:tabs>
                <w:tab w:val="left" w:pos="2708"/>
              </w:tabs>
              <w:jc w:val="both"/>
              <w:rPr>
                <w:rFonts w:ascii="Sylfaen" w:hAnsi="Sylfaen"/>
                <w:noProof/>
              </w:rPr>
            </w:pPr>
          </w:p>
          <w:p w:rsidR="00216D6E" w:rsidRDefault="005252E0" w:rsidP="00306710">
            <w:pPr>
              <w:tabs>
                <w:tab w:val="left" w:pos="2708"/>
              </w:tabs>
              <w:jc w:val="both"/>
              <w:rPr>
                <w:rFonts w:ascii="Sylfaen" w:hAnsi="Sylfaen"/>
                <w:lang w:val="ka-GE"/>
              </w:rPr>
            </w:pPr>
            <w:r>
              <w:rPr>
                <w:rFonts w:ascii="Sylfaen" w:hAnsi="Sylfaen"/>
                <w:noProof/>
              </w:rPr>
              <w:drawing>
                <wp:inline distT="0" distB="0" distL="0" distR="0" wp14:anchorId="6D7E708D" wp14:editId="26B0C510">
                  <wp:extent cx="2812205" cy="4001984"/>
                  <wp:effectExtent l="0" t="0" r="7620" b="0"/>
                  <wp:docPr id="4" name="Picture 4" descr="C:\Users\Admin\AppData\Local\Microsoft\Windows\INetCache\Content.Word\1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Microsoft\Windows\INetCache\Content.Word\1_Page_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5470" cy="4006631"/>
                          </a:xfrm>
                          <a:prstGeom prst="rect">
                            <a:avLst/>
                          </a:prstGeom>
                          <a:noFill/>
                          <a:ln>
                            <a:noFill/>
                          </a:ln>
                        </pic:spPr>
                      </pic:pic>
                    </a:graphicData>
                  </a:graphic>
                </wp:inline>
              </w:drawing>
            </w:r>
          </w:p>
        </w:tc>
      </w:tr>
    </w:tbl>
    <w:p w:rsidR="00216D6E" w:rsidRDefault="00216D6E" w:rsidP="000270DF">
      <w:pPr>
        <w:tabs>
          <w:tab w:val="left" w:pos="2708"/>
        </w:tabs>
        <w:jc w:val="both"/>
        <w:rPr>
          <w:rFonts w:ascii="Sylfaen" w:hAnsi="Sylfaen"/>
          <w:lang w:val="ka-GE"/>
        </w:rPr>
      </w:pPr>
    </w:p>
    <w:p w:rsidR="00920307" w:rsidRDefault="00920307" w:rsidP="000270DF">
      <w:pPr>
        <w:tabs>
          <w:tab w:val="left" w:pos="2708"/>
        </w:tabs>
        <w:jc w:val="both"/>
        <w:rPr>
          <w:rFonts w:ascii="Sylfaen" w:hAnsi="Sylfaen"/>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16D6E" w:rsidTr="00B364CF">
        <w:tc>
          <w:tcPr>
            <w:tcW w:w="4675" w:type="dxa"/>
          </w:tcPr>
          <w:p w:rsidR="00216D6E" w:rsidRDefault="004C1967" w:rsidP="00306710">
            <w:pPr>
              <w:tabs>
                <w:tab w:val="left" w:pos="2708"/>
              </w:tabs>
              <w:jc w:val="center"/>
              <w:rPr>
                <w:rFonts w:ascii="Sylfaen" w:hAnsi="Sylfaen"/>
                <w:lang w:val="ka-GE"/>
              </w:rPr>
            </w:pPr>
            <w:r>
              <w:rPr>
                <w:rFonts w:ascii="Sylfaen" w:hAnsi="Sylfaen"/>
                <w:lang w:val="ka-GE"/>
              </w:rPr>
              <w:lastRenderedPageBreak/>
              <w:t>ტერიტორიის აღწერა და შეზღუდვის არსი</w:t>
            </w:r>
          </w:p>
        </w:tc>
        <w:tc>
          <w:tcPr>
            <w:tcW w:w="4675" w:type="dxa"/>
          </w:tcPr>
          <w:p w:rsidR="00216D6E" w:rsidRDefault="004C1967" w:rsidP="00920307">
            <w:pPr>
              <w:tabs>
                <w:tab w:val="left" w:pos="2708"/>
              </w:tabs>
              <w:jc w:val="center"/>
              <w:rPr>
                <w:rFonts w:ascii="Sylfaen" w:hAnsi="Sylfaen"/>
                <w:lang w:val="ka-GE"/>
              </w:rPr>
            </w:pPr>
            <w:r>
              <w:rPr>
                <w:rFonts w:ascii="Sylfaen" w:hAnsi="Sylfaen"/>
                <w:lang w:val="ka-GE"/>
              </w:rPr>
              <w:t xml:space="preserve">ტერიტორიის მდებარეობა </w:t>
            </w:r>
          </w:p>
        </w:tc>
      </w:tr>
      <w:tr w:rsidR="00216D6E" w:rsidTr="00B364CF">
        <w:trPr>
          <w:trHeight w:val="11744"/>
        </w:trPr>
        <w:tc>
          <w:tcPr>
            <w:tcW w:w="4675" w:type="dxa"/>
          </w:tcPr>
          <w:p w:rsidR="004A3474" w:rsidRDefault="004A3474" w:rsidP="00306710">
            <w:pPr>
              <w:tabs>
                <w:tab w:val="left" w:pos="2708"/>
              </w:tabs>
              <w:jc w:val="both"/>
              <w:rPr>
                <w:rFonts w:ascii="Sylfaen" w:hAnsi="Sylfaen"/>
                <w:b/>
                <w:color w:val="FF0000"/>
                <w:sz w:val="20"/>
                <w:szCs w:val="20"/>
                <w:lang w:val="ka-GE"/>
              </w:rPr>
            </w:pPr>
          </w:p>
          <w:p w:rsidR="004A3474" w:rsidRDefault="004A3474" w:rsidP="00306710">
            <w:pPr>
              <w:tabs>
                <w:tab w:val="left" w:pos="2708"/>
              </w:tabs>
              <w:jc w:val="both"/>
              <w:rPr>
                <w:rFonts w:ascii="Sylfaen" w:hAnsi="Sylfaen"/>
                <w:b/>
                <w:color w:val="FF0000"/>
                <w:sz w:val="20"/>
                <w:szCs w:val="20"/>
                <w:lang w:val="ka-GE"/>
              </w:rPr>
            </w:pPr>
          </w:p>
          <w:p w:rsidR="004A3474" w:rsidRDefault="004A3474" w:rsidP="00306710">
            <w:pPr>
              <w:tabs>
                <w:tab w:val="left" w:pos="2708"/>
              </w:tabs>
              <w:jc w:val="both"/>
              <w:rPr>
                <w:rFonts w:ascii="Sylfaen" w:hAnsi="Sylfaen"/>
                <w:b/>
                <w:color w:val="FF0000"/>
                <w:sz w:val="20"/>
                <w:szCs w:val="20"/>
                <w:lang w:val="ka-GE"/>
              </w:rPr>
            </w:pPr>
          </w:p>
          <w:p w:rsidR="004A3474" w:rsidRDefault="00216D6E" w:rsidP="00306710">
            <w:pPr>
              <w:tabs>
                <w:tab w:val="left" w:pos="2708"/>
              </w:tabs>
              <w:jc w:val="both"/>
              <w:rPr>
                <w:rFonts w:ascii="Sylfaen" w:hAnsi="Sylfaen"/>
                <w:sz w:val="20"/>
                <w:szCs w:val="20"/>
                <w:lang w:val="ka-GE"/>
              </w:rPr>
            </w:pPr>
            <w:r w:rsidRPr="00E836A1">
              <w:rPr>
                <w:rFonts w:ascii="Sylfaen" w:hAnsi="Sylfaen"/>
                <w:b/>
                <w:sz w:val="20"/>
                <w:szCs w:val="20"/>
                <w:lang w:val="ka-GE"/>
              </w:rPr>
              <w:t>ტერიტორიის აღწერა</w:t>
            </w:r>
            <w:r>
              <w:rPr>
                <w:rFonts w:ascii="Sylfaen" w:hAnsi="Sylfaen"/>
                <w:b/>
                <w:sz w:val="20"/>
                <w:szCs w:val="20"/>
                <w:lang w:val="ka-GE"/>
              </w:rPr>
              <w:t xml:space="preserve">: </w:t>
            </w:r>
            <w:r w:rsidRPr="00E836A1">
              <w:rPr>
                <w:rFonts w:ascii="Sylfaen" w:hAnsi="Sylfaen"/>
                <w:sz w:val="20"/>
                <w:szCs w:val="20"/>
                <w:lang w:val="ka-GE"/>
              </w:rPr>
              <w:t>კახეთის გზატკეცილის, ჩრდილოეთით მიმდებარე ტერიტორიები წარმოადგენს გაუნაშენიანებელ არეალს. საჭიროა რომ მისი არაეფეტური განვითარება თავიდან იქნას აცილებული.</w:t>
            </w:r>
            <w:r>
              <w:rPr>
                <w:rFonts w:ascii="Sylfaen" w:hAnsi="Sylfaen"/>
                <w:sz w:val="20"/>
                <w:szCs w:val="20"/>
                <w:lang w:val="ka-GE"/>
              </w:rPr>
              <w:t xml:space="preserve"> </w:t>
            </w:r>
          </w:p>
          <w:p w:rsidR="004A3474" w:rsidRDefault="004A3474" w:rsidP="00306710">
            <w:pPr>
              <w:tabs>
                <w:tab w:val="left" w:pos="2708"/>
              </w:tabs>
              <w:jc w:val="both"/>
              <w:rPr>
                <w:rFonts w:ascii="Sylfaen" w:hAnsi="Sylfaen"/>
                <w:sz w:val="20"/>
                <w:szCs w:val="20"/>
                <w:lang w:val="ka-GE"/>
              </w:rPr>
            </w:pPr>
          </w:p>
          <w:p w:rsidR="004A3474" w:rsidRDefault="004A3474" w:rsidP="00306710">
            <w:pPr>
              <w:tabs>
                <w:tab w:val="left" w:pos="2708"/>
              </w:tabs>
              <w:jc w:val="both"/>
              <w:rPr>
                <w:rFonts w:ascii="Sylfaen" w:hAnsi="Sylfaen"/>
                <w:sz w:val="20"/>
                <w:szCs w:val="20"/>
                <w:lang w:val="ka-GE"/>
              </w:rPr>
            </w:pPr>
          </w:p>
          <w:p w:rsidR="00851726" w:rsidRPr="00851726" w:rsidRDefault="00851726" w:rsidP="00851726">
            <w:pPr>
              <w:pStyle w:val="BasicParagraph"/>
              <w:spacing w:after="113"/>
              <w:jc w:val="both"/>
              <w:rPr>
                <w:rFonts w:ascii="Sylfaen" w:hAnsi="Sylfaen" w:cs="Sylfaen"/>
                <w:spacing w:val="7"/>
                <w:sz w:val="20"/>
                <w:szCs w:val="20"/>
                <w:lang w:val="ka-GE"/>
              </w:rPr>
            </w:pPr>
            <w:r w:rsidRPr="00851726">
              <w:rPr>
                <w:rFonts w:ascii="Sylfaen" w:hAnsi="Sylfaen"/>
                <w:b/>
                <w:sz w:val="20"/>
                <w:szCs w:val="20"/>
                <w:lang w:val="ka-GE"/>
              </w:rPr>
              <w:t>შეზღუდვის არსი:</w:t>
            </w:r>
            <w:r w:rsidRPr="00851726">
              <w:rPr>
                <w:rFonts w:ascii="Sylfaen" w:hAnsi="Sylfaen"/>
                <w:b/>
                <w:sz w:val="20"/>
                <w:szCs w:val="20"/>
              </w:rPr>
              <w:t xml:space="preserve"> </w:t>
            </w:r>
            <w:r>
              <w:rPr>
                <w:rFonts w:ascii="Sylfaen" w:hAnsi="Sylfaen" w:cs="Sylfaen"/>
                <w:spacing w:val="7"/>
                <w:sz w:val="20"/>
                <w:szCs w:val="20"/>
                <w:lang w:val="ka-GE"/>
              </w:rPr>
              <w:t>ტერიტორიის მიმართ</w:t>
            </w:r>
            <w:r w:rsidRPr="00851726">
              <w:rPr>
                <w:rFonts w:ascii="Sylfaen" w:hAnsi="Sylfaen" w:cs="Sylfaen"/>
                <w:spacing w:val="7"/>
                <w:sz w:val="20"/>
                <w:szCs w:val="20"/>
                <w:lang w:val="ka-GE"/>
              </w:rPr>
              <w:t xml:space="preserve"> გამოყენებულ უნდა იქნეს ტერიტორიის განვითარების დროებითი შეზღუდვის მექანიზმები, მიწათსარგებლობის გენგეგმის </w:t>
            </w:r>
            <w:r>
              <w:rPr>
                <w:rFonts w:ascii="Sylfaen" w:hAnsi="Sylfaen" w:cs="Sylfaen"/>
                <w:spacing w:val="7"/>
                <w:sz w:val="20"/>
                <w:szCs w:val="20"/>
                <w:lang w:val="ka-GE"/>
              </w:rPr>
              <w:t xml:space="preserve">მიმდინარე </w:t>
            </w:r>
            <w:r w:rsidRPr="00851726">
              <w:rPr>
                <w:rFonts w:ascii="Sylfaen" w:hAnsi="Sylfaen" w:cs="Sylfaen"/>
                <w:spacing w:val="7"/>
                <w:sz w:val="20"/>
                <w:szCs w:val="20"/>
                <w:lang w:val="ka-GE"/>
              </w:rPr>
              <w:t>განახლებით</w:t>
            </w:r>
            <w:r>
              <w:rPr>
                <w:rFonts w:ascii="Sylfaen" w:hAnsi="Sylfaen" w:cs="Sylfaen"/>
                <w:spacing w:val="7"/>
                <w:sz w:val="20"/>
                <w:szCs w:val="20"/>
                <w:lang w:val="ka-GE"/>
              </w:rPr>
              <w:t>ი</w:t>
            </w:r>
            <w:r w:rsidRPr="00851726">
              <w:rPr>
                <w:rFonts w:ascii="Sylfaen" w:hAnsi="Sylfaen" w:cs="Sylfaen"/>
                <w:spacing w:val="7"/>
                <w:sz w:val="20"/>
                <w:szCs w:val="20"/>
                <w:lang w:val="ka-GE"/>
              </w:rPr>
              <w:t xml:space="preserve"> სამუშაოების პერიოდში არასასურველი განვითარების თავიდან ასაცილებლად</w:t>
            </w:r>
          </w:p>
          <w:p w:rsidR="00216D6E" w:rsidRDefault="00216D6E" w:rsidP="00306710">
            <w:pPr>
              <w:tabs>
                <w:tab w:val="left" w:pos="2708"/>
              </w:tabs>
              <w:jc w:val="both"/>
              <w:rPr>
                <w:rFonts w:ascii="Sylfaen" w:hAnsi="Sylfaen"/>
                <w:b/>
                <w:color w:val="FF0000"/>
                <w:sz w:val="20"/>
                <w:szCs w:val="20"/>
                <w:lang w:val="ka-GE"/>
              </w:rPr>
            </w:pPr>
          </w:p>
          <w:p w:rsidR="00216D6E" w:rsidRDefault="00216D6E" w:rsidP="00306710">
            <w:pPr>
              <w:tabs>
                <w:tab w:val="left" w:pos="2708"/>
              </w:tabs>
              <w:jc w:val="both"/>
              <w:rPr>
                <w:rFonts w:ascii="Sylfaen" w:hAnsi="Sylfaen"/>
                <w:lang w:val="ka-GE"/>
              </w:rPr>
            </w:pPr>
          </w:p>
        </w:tc>
        <w:tc>
          <w:tcPr>
            <w:tcW w:w="4675" w:type="dxa"/>
          </w:tcPr>
          <w:p w:rsidR="00216D6E" w:rsidRDefault="00216D6E" w:rsidP="00306710">
            <w:pPr>
              <w:tabs>
                <w:tab w:val="left" w:pos="2708"/>
              </w:tabs>
              <w:jc w:val="both"/>
              <w:rPr>
                <w:rFonts w:ascii="Sylfaen" w:hAnsi="Sylfaen"/>
                <w:lang w:val="ka-GE"/>
              </w:rPr>
            </w:pPr>
          </w:p>
          <w:p w:rsidR="003C581A" w:rsidRDefault="003C581A" w:rsidP="00306710">
            <w:pPr>
              <w:tabs>
                <w:tab w:val="left" w:pos="2708"/>
              </w:tabs>
              <w:jc w:val="both"/>
              <w:rPr>
                <w:rFonts w:ascii="Sylfaen" w:hAnsi="Sylfaen"/>
                <w:lang w:val="ka-GE"/>
              </w:rPr>
            </w:pPr>
          </w:p>
          <w:p w:rsidR="003C581A" w:rsidRDefault="003C581A" w:rsidP="00306710">
            <w:pPr>
              <w:tabs>
                <w:tab w:val="left" w:pos="2708"/>
              </w:tabs>
              <w:jc w:val="both"/>
              <w:rPr>
                <w:rFonts w:ascii="Sylfaen" w:hAnsi="Sylfaen"/>
                <w:lang w:val="ka-GE"/>
              </w:rPr>
            </w:pPr>
          </w:p>
          <w:p w:rsidR="003C581A" w:rsidRDefault="005252E0" w:rsidP="00306710">
            <w:pPr>
              <w:tabs>
                <w:tab w:val="left" w:pos="2708"/>
              </w:tabs>
              <w:jc w:val="both"/>
              <w:rPr>
                <w:rFonts w:ascii="Sylfaen" w:hAnsi="Sylfaen"/>
                <w:lang w:val="ka-GE"/>
              </w:rPr>
            </w:pPr>
            <w:r>
              <w:rPr>
                <w:rFonts w:ascii="Sylfaen" w:hAnsi="Sylfaen"/>
                <w:noProof/>
              </w:rPr>
              <w:drawing>
                <wp:inline distT="0" distB="0" distL="0" distR="0">
                  <wp:extent cx="4004214" cy="2813771"/>
                  <wp:effectExtent l="4445" t="0" r="1270" b="1270"/>
                  <wp:docPr id="5" name="Picture 5" descr="C:\Users\Admin\AppData\Local\Microsoft\Windows\INetCache\Content.Word\1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AppData\Local\Microsoft\Windows\INetCache\Content.Word\1_Page_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018475" cy="2823792"/>
                          </a:xfrm>
                          <a:prstGeom prst="rect">
                            <a:avLst/>
                          </a:prstGeom>
                          <a:noFill/>
                          <a:ln>
                            <a:noFill/>
                          </a:ln>
                        </pic:spPr>
                      </pic:pic>
                    </a:graphicData>
                  </a:graphic>
                </wp:inline>
              </w:drawing>
            </w:r>
          </w:p>
          <w:p w:rsidR="003C581A" w:rsidRDefault="003C581A" w:rsidP="00306710">
            <w:pPr>
              <w:tabs>
                <w:tab w:val="left" w:pos="2708"/>
              </w:tabs>
              <w:jc w:val="both"/>
              <w:rPr>
                <w:rFonts w:ascii="Sylfaen" w:hAnsi="Sylfaen"/>
                <w:lang w:val="ka-GE"/>
              </w:rPr>
            </w:pPr>
          </w:p>
          <w:p w:rsidR="003C581A" w:rsidRDefault="003C581A" w:rsidP="00306710">
            <w:pPr>
              <w:tabs>
                <w:tab w:val="left" w:pos="2708"/>
              </w:tabs>
              <w:jc w:val="both"/>
              <w:rPr>
                <w:rFonts w:ascii="Sylfaen" w:hAnsi="Sylfaen"/>
                <w:lang w:val="ka-GE"/>
              </w:rPr>
            </w:pPr>
          </w:p>
          <w:p w:rsidR="003C581A" w:rsidRDefault="003C581A" w:rsidP="00306710">
            <w:pPr>
              <w:tabs>
                <w:tab w:val="left" w:pos="2708"/>
              </w:tabs>
              <w:jc w:val="both"/>
              <w:rPr>
                <w:rFonts w:ascii="Sylfaen" w:hAnsi="Sylfaen"/>
                <w:lang w:val="ka-GE"/>
              </w:rPr>
            </w:pPr>
          </w:p>
          <w:p w:rsidR="003C581A" w:rsidRDefault="003C581A" w:rsidP="00306710">
            <w:pPr>
              <w:tabs>
                <w:tab w:val="left" w:pos="2708"/>
              </w:tabs>
              <w:jc w:val="both"/>
              <w:rPr>
                <w:rFonts w:ascii="Sylfaen" w:hAnsi="Sylfaen"/>
                <w:lang w:val="ka-GE"/>
              </w:rPr>
            </w:pPr>
          </w:p>
          <w:p w:rsidR="003C581A" w:rsidRDefault="003C581A" w:rsidP="00306710">
            <w:pPr>
              <w:tabs>
                <w:tab w:val="left" w:pos="2708"/>
              </w:tabs>
              <w:jc w:val="both"/>
              <w:rPr>
                <w:rFonts w:ascii="Sylfaen" w:hAnsi="Sylfaen"/>
                <w:lang w:val="ka-GE"/>
              </w:rPr>
            </w:pPr>
          </w:p>
          <w:p w:rsidR="003C581A" w:rsidRDefault="003C581A" w:rsidP="00306710">
            <w:pPr>
              <w:tabs>
                <w:tab w:val="left" w:pos="2708"/>
              </w:tabs>
              <w:jc w:val="both"/>
              <w:rPr>
                <w:rFonts w:ascii="Sylfaen" w:hAnsi="Sylfaen"/>
                <w:lang w:val="ka-GE"/>
              </w:rPr>
            </w:pPr>
          </w:p>
          <w:p w:rsidR="003C581A" w:rsidRDefault="003C581A" w:rsidP="00306710">
            <w:pPr>
              <w:tabs>
                <w:tab w:val="left" w:pos="2708"/>
              </w:tabs>
              <w:jc w:val="both"/>
              <w:rPr>
                <w:rFonts w:ascii="Sylfaen" w:hAnsi="Sylfaen"/>
                <w:lang w:val="ka-GE"/>
              </w:rPr>
            </w:pPr>
          </w:p>
          <w:p w:rsidR="003C581A" w:rsidRDefault="003C581A" w:rsidP="00306710">
            <w:pPr>
              <w:tabs>
                <w:tab w:val="left" w:pos="2708"/>
              </w:tabs>
              <w:jc w:val="both"/>
              <w:rPr>
                <w:rFonts w:ascii="Sylfaen" w:hAnsi="Sylfaen"/>
                <w:lang w:val="ka-GE"/>
              </w:rPr>
            </w:pPr>
          </w:p>
          <w:p w:rsidR="003C581A" w:rsidRDefault="003C581A" w:rsidP="00306710">
            <w:pPr>
              <w:tabs>
                <w:tab w:val="left" w:pos="2708"/>
              </w:tabs>
              <w:jc w:val="both"/>
              <w:rPr>
                <w:rFonts w:ascii="Sylfaen" w:hAnsi="Sylfaen"/>
                <w:lang w:val="ka-GE"/>
              </w:rPr>
            </w:pPr>
          </w:p>
          <w:p w:rsidR="003C581A" w:rsidRDefault="003C581A" w:rsidP="00306710">
            <w:pPr>
              <w:tabs>
                <w:tab w:val="left" w:pos="2708"/>
              </w:tabs>
              <w:jc w:val="both"/>
              <w:rPr>
                <w:rFonts w:ascii="Sylfaen" w:hAnsi="Sylfaen"/>
                <w:lang w:val="ka-GE"/>
              </w:rPr>
            </w:pPr>
          </w:p>
          <w:p w:rsidR="003C581A" w:rsidRDefault="003C581A" w:rsidP="00306710">
            <w:pPr>
              <w:tabs>
                <w:tab w:val="left" w:pos="2708"/>
              </w:tabs>
              <w:jc w:val="both"/>
              <w:rPr>
                <w:rFonts w:ascii="Sylfaen" w:hAnsi="Sylfaen"/>
                <w:lang w:val="ka-GE"/>
              </w:rPr>
            </w:pPr>
          </w:p>
          <w:p w:rsidR="003C581A" w:rsidRDefault="003C581A" w:rsidP="00306710">
            <w:pPr>
              <w:tabs>
                <w:tab w:val="left" w:pos="2708"/>
              </w:tabs>
              <w:jc w:val="both"/>
              <w:rPr>
                <w:rFonts w:ascii="Sylfaen" w:hAnsi="Sylfaen"/>
                <w:lang w:val="ka-GE"/>
              </w:rPr>
            </w:pPr>
          </w:p>
          <w:p w:rsidR="003C581A" w:rsidRDefault="003C581A" w:rsidP="00306710">
            <w:pPr>
              <w:tabs>
                <w:tab w:val="left" w:pos="2708"/>
              </w:tabs>
              <w:jc w:val="both"/>
              <w:rPr>
                <w:rFonts w:ascii="Sylfaen" w:hAnsi="Sylfaen"/>
                <w:lang w:val="ka-GE"/>
              </w:rPr>
            </w:pPr>
          </w:p>
        </w:tc>
      </w:tr>
    </w:tbl>
    <w:p w:rsidR="00920307" w:rsidRDefault="00920307"/>
    <w:p w:rsidR="00920307" w:rsidRDefault="0092030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16D6E" w:rsidTr="00B364CF">
        <w:tc>
          <w:tcPr>
            <w:tcW w:w="4675" w:type="dxa"/>
          </w:tcPr>
          <w:p w:rsidR="00216D6E" w:rsidRDefault="004C1967" w:rsidP="00306710">
            <w:pPr>
              <w:tabs>
                <w:tab w:val="left" w:pos="2708"/>
              </w:tabs>
              <w:jc w:val="center"/>
              <w:rPr>
                <w:rFonts w:ascii="Sylfaen" w:hAnsi="Sylfaen"/>
                <w:lang w:val="ka-GE"/>
              </w:rPr>
            </w:pPr>
            <w:r>
              <w:rPr>
                <w:rFonts w:ascii="Sylfaen" w:hAnsi="Sylfaen"/>
                <w:lang w:val="ka-GE"/>
              </w:rPr>
              <w:lastRenderedPageBreak/>
              <w:t>ტერიტორიის აღწერა და შეზღუდვის არსი</w:t>
            </w:r>
          </w:p>
        </w:tc>
        <w:tc>
          <w:tcPr>
            <w:tcW w:w="4675" w:type="dxa"/>
          </w:tcPr>
          <w:p w:rsidR="00216D6E" w:rsidRDefault="004C1967" w:rsidP="00920307">
            <w:pPr>
              <w:tabs>
                <w:tab w:val="left" w:pos="2708"/>
              </w:tabs>
              <w:jc w:val="center"/>
              <w:rPr>
                <w:rFonts w:ascii="Sylfaen" w:hAnsi="Sylfaen"/>
                <w:lang w:val="ka-GE"/>
              </w:rPr>
            </w:pPr>
            <w:r>
              <w:rPr>
                <w:rFonts w:ascii="Sylfaen" w:hAnsi="Sylfaen"/>
                <w:lang w:val="ka-GE"/>
              </w:rPr>
              <w:t xml:space="preserve">ტერიტორიის მდებარეობა </w:t>
            </w:r>
          </w:p>
        </w:tc>
      </w:tr>
      <w:tr w:rsidR="00216D6E" w:rsidTr="00B364CF">
        <w:trPr>
          <w:trHeight w:val="11744"/>
        </w:trPr>
        <w:tc>
          <w:tcPr>
            <w:tcW w:w="4675" w:type="dxa"/>
          </w:tcPr>
          <w:p w:rsidR="004A3474" w:rsidRDefault="004A3474" w:rsidP="00306710">
            <w:pPr>
              <w:tabs>
                <w:tab w:val="left" w:pos="2708"/>
              </w:tabs>
              <w:jc w:val="both"/>
              <w:rPr>
                <w:rFonts w:ascii="Sylfaen" w:hAnsi="Sylfaen"/>
                <w:b/>
                <w:color w:val="FF0000"/>
                <w:sz w:val="20"/>
                <w:szCs w:val="20"/>
                <w:lang w:val="ka-GE"/>
              </w:rPr>
            </w:pPr>
          </w:p>
          <w:p w:rsidR="004A3474" w:rsidRDefault="004A3474" w:rsidP="00306710">
            <w:pPr>
              <w:tabs>
                <w:tab w:val="left" w:pos="2708"/>
              </w:tabs>
              <w:jc w:val="both"/>
              <w:rPr>
                <w:rFonts w:ascii="Sylfaen" w:hAnsi="Sylfaen"/>
                <w:b/>
                <w:color w:val="FF0000"/>
                <w:sz w:val="20"/>
                <w:szCs w:val="20"/>
                <w:lang w:val="ka-GE"/>
              </w:rPr>
            </w:pPr>
          </w:p>
          <w:p w:rsidR="004A3474" w:rsidRDefault="004A3474" w:rsidP="00306710">
            <w:pPr>
              <w:tabs>
                <w:tab w:val="left" w:pos="2708"/>
              </w:tabs>
              <w:jc w:val="both"/>
              <w:rPr>
                <w:rFonts w:ascii="Sylfaen" w:hAnsi="Sylfaen"/>
                <w:b/>
                <w:color w:val="FF0000"/>
                <w:sz w:val="20"/>
                <w:szCs w:val="20"/>
                <w:lang w:val="ka-GE"/>
              </w:rPr>
            </w:pPr>
          </w:p>
          <w:p w:rsidR="004A3474" w:rsidRDefault="00216D6E" w:rsidP="00306710">
            <w:pPr>
              <w:tabs>
                <w:tab w:val="left" w:pos="2708"/>
              </w:tabs>
              <w:jc w:val="both"/>
              <w:rPr>
                <w:rFonts w:ascii="Sylfaen" w:hAnsi="Sylfaen"/>
                <w:sz w:val="20"/>
                <w:szCs w:val="20"/>
                <w:lang w:val="ka-GE"/>
              </w:rPr>
            </w:pPr>
            <w:r w:rsidRPr="00E836A1">
              <w:rPr>
                <w:rFonts w:ascii="Sylfaen" w:hAnsi="Sylfaen"/>
                <w:b/>
                <w:sz w:val="20"/>
                <w:szCs w:val="20"/>
                <w:lang w:val="ka-GE"/>
              </w:rPr>
              <w:t>ტერიტორიის აღწერა</w:t>
            </w:r>
            <w:r>
              <w:rPr>
                <w:rFonts w:ascii="Sylfaen" w:hAnsi="Sylfaen"/>
                <w:b/>
                <w:sz w:val="20"/>
                <w:szCs w:val="20"/>
                <w:lang w:val="ka-GE"/>
              </w:rPr>
              <w:t xml:space="preserve">: </w:t>
            </w:r>
            <w:r w:rsidRPr="00E836A1">
              <w:rPr>
                <w:rFonts w:ascii="Sylfaen" w:hAnsi="Sylfaen"/>
                <w:sz w:val="20"/>
                <w:szCs w:val="20"/>
                <w:lang w:val="ka-GE"/>
              </w:rPr>
              <w:t>დიღმის ტყე პარკი მდებაროებს აღმაშენებლის ხეივნის გასწვრივ. ტერიტორია აქტიურადაა გამწვანებული  და ქალაქის ერთი ერთ მნიშვნელოვანი სარეკრეაციო არეალია. არსებულ მგგ–ში მისი საზღვრების ერთი ნაწილი დაფარულია სარეკრეაციო-1 ზონით, ხოლო მეორე, საკმაოდ დიდი ნაწილი საზოგადოებრივ საქმიანა ზონა-2 ის ფენით, რაც შესაძლებელს ხდის ამ ტერიტორიის სამშენებლო განვითარებას.</w:t>
            </w:r>
            <w:r>
              <w:rPr>
                <w:rFonts w:ascii="Sylfaen" w:hAnsi="Sylfaen"/>
                <w:sz w:val="20"/>
                <w:szCs w:val="20"/>
                <w:lang w:val="ka-GE"/>
              </w:rPr>
              <w:t xml:space="preserve"> </w:t>
            </w:r>
            <w:r w:rsidRPr="00E836A1">
              <w:rPr>
                <w:rFonts w:ascii="Sylfaen" w:hAnsi="Sylfaen"/>
                <w:sz w:val="20"/>
                <w:szCs w:val="20"/>
                <w:lang w:val="ka-GE"/>
              </w:rPr>
              <w:t>მნიშვნელოვანია რომ აღნიშნული ტერიტორიას დაუბრუნდეს სარეკრეაციო ზონის სტატუსი.</w:t>
            </w:r>
            <w:r>
              <w:rPr>
                <w:rFonts w:ascii="Sylfaen" w:hAnsi="Sylfaen"/>
                <w:sz w:val="20"/>
                <w:szCs w:val="20"/>
                <w:lang w:val="ka-GE"/>
              </w:rPr>
              <w:t xml:space="preserve"> </w:t>
            </w:r>
          </w:p>
          <w:p w:rsidR="004A3474" w:rsidRDefault="004A3474" w:rsidP="00306710">
            <w:pPr>
              <w:tabs>
                <w:tab w:val="left" w:pos="2708"/>
              </w:tabs>
              <w:jc w:val="both"/>
              <w:rPr>
                <w:rFonts w:ascii="Sylfaen" w:hAnsi="Sylfaen"/>
                <w:sz w:val="20"/>
                <w:szCs w:val="20"/>
                <w:lang w:val="ka-GE"/>
              </w:rPr>
            </w:pPr>
          </w:p>
          <w:p w:rsidR="004A3474" w:rsidRDefault="004A3474" w:rsidP="00306710">
            <w:pPr>
              <w:tabs>
                <w:tab w:val="left" w:pos="2708"/>
              </w:tabs>
              <w:jc w:val="both"/>
              <w:rPr>
                <w:rFonts w:ascii="Sylfaen" w:hAnsi="Sylfaen"/>
                <w:sz w:val="20"/>
                <w:szCs w:val="20"/>
                <w:lang w:val="ka-GE"/>
              </w:rPr>
            </w:pPr>
          </w:p>
          <w:p w:rsidR="00216D6E" w:rsidRPr="004A3474" w:rsidRDefault="00216D6E" w:rsidP="00306710">
            <w:pPr>
              <w:tabs>
                <w:tab w:val="left" w:pos="2708"/>
              </w:tabs>
              <w:jc w:val="both"/>
              <w:rPr>
                <w:rFonts w:ascii="Sylfaen" w:hAnsi="Sylfaen"/>
                <w:sz w:val="20"/>
                <w:szCs w:val="20"/>
                <w:lang w:val="ka-GE"/>
              </w:rPr>
            </w:pPr>
            <w:r w:rsidRPr="00E836A1">
              <w:rPr>
                <w:rFonts w:ascii="Sylfaen" w:hAnsi="Sylfaen"/>
                <w:b/>
                <w:sz w:val="20"/>
                <w:szCs w:val="20"/>
                <w:lang w:val="ka-GE"/>
              </w:rPr>
              <w:t>შეზღუდვის არსი:</w:t>
            </w:r>
            <w:r>
              <w:rPr>
                <w:rFonts w:ascii="Sylfaen" w:hAnsi="Sylfaen"/>
                <w:b/>
                <w:sz w:val="20"/>
                <w:szCs w:val="20"/>
                <w:lang w:val="ka-GE"/>
              </w:rPr>
              <w:t xml:space="preserve"> </w:t>
            </w:r>
            <w:r w:rsidRPr="00E836A1">
              <w:rPr>
                <w:rFonts w:ascii="Sylfaen" w:hAnsi="Sylfaen"/>
                <w:sz w:val="20"/>
                <w:szCs w:val="20"/>
                <w:lang w:val="ka-GE"/>
              </w:rPr>
              <w:t>უნდა დადგინდეს დიღმის ტყე პარკის ზუსტი საზღვრები და მისთვის განისაზღვროს სარეკრეაციო ზონი 1-ის სტატუსი.</w:t>
            </w:r>
          </w:p>
        </w:tc>
        <w:tc>
          <w:tcPr>
            <w:tcW w:w="4675" w:type="dxa"/>
          </w:tcPr>
          <w:p w:rsidR="005252E0" w:rsidRDefault="005252E0" w:rsidP="00306710">
            <w:pPr>
              <w:tabs>
                <w:tab w:val="left" w:pos="2708"/>
              </w:tabs>
              <w:jc w:val="both"/>
              <w:rPr>
                <w:rFonts w:ascii="Sylfaen" w:hAnsi="Sylfaen"/>
                <w:lang w:val="ka-GE"/>
              </w:rPr>
            </w:pPr>
          </w:p>
          <w:p w:rsidR="005252E0" w:rsidRPr="005252E0" w:rsidRDefault="005252E0" w:rsidP="005252E0">
            <w:pPr>
              <w:rPr>
                <w:rFonts w:ascii="Sylfaen" w:hAnsi="Sylfaen"/>
                <w:lang w:val="ka-GE"/>
              </w:rPr>
            </w:pPr>
          </w:p>
          <w:p w:rsidR="005252E0" w:rsidRDefault="005252E0" w:rsidP="005252E0">
            <w:pPr>
              <w:rPr>
                <w:rFonts w:ascii="Sylfaen" w:hAnsi="Sylfaen"/>
                <w:lang w:val="ka-GE"/>
              </w:rPr>
            </w:pPr>
          </w:p>
          <w:p w:rsidR="005252E0" w:rsidRDefault="005252E0" w:rsidP="005252E0">
            <w:pPr>
              <w:rPr>
                <w:rFonts w:ascii="Sylfaen" w:hAnsi="Sylfaen"/>
                <w:lang w:val="ka-GE"/>
              </w:rPr>
            </w:pPr>
            <w:r>
              <w:rPr>
                <w:rFonts w:ascii="Sylfaen" w:hAnsi="Sylfaen"/>
                <w:noProof/>
              </w:rPr>
              <w:drawing>
                <wp:inline distT="0" distB="0" distL="0" distR="0">
                  <wp:extent cx="3836677" cy="2754540"/>
                  <wp:effectExtent l="7937" t="0" r="318" b="317"/>
                  <wp:docPr id="6" name="Picture 6" descr="C:\Users\Admin\AppData\Local\Microsoft\Windows\INetCache\Content.Word\1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AppData\Local\Microsoft\Windows\INetCache\Content.Word\1_Page_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862355" cy="2772976"/>
                          </a:xfrm>
                          <a:prstGeom prst="rect">
                            <a:avLst/>
                          </a:prstGeom>
                          <a:noFill/>
                          <a:ln>
                            <a:noFill/>
                          </a:ln>
                        </pic:spPr>
                      </pic:pic>
                    </a:graphicData>
                  </a:graphic>
                </wp:inline>
              </w:drawing>
            </w:r>
          </w:p>
          <w:p w:rsidR="00216D6E" w:rsidRPr="005252E0" w:rsidRDefault="00216D6E" w:rsidP="005252E0">
            <w:pPr>
              <w:ind w:firstLine="720"/>
              <w:rPr>
                <w:rFonts w:ascii="Sylfaen" w:hAnsi="Sylfaen"/>
                <w:lang w:val="ka-GE"/>
              </w:rPr>
            </w:pPr>
          </w:p>
        </w:tc>
      </w:tr>
    </w:tbl>
    <w:p w:rsidR="00216D6E" w:rsidRDefault="00216D6E" w:rsidP="000270DF">
      <w:pPr>
        <w:tabs>
          <w:tab w:val="left" w:pos="2708"/>
        </w:tabs>
        <w:jc w:val="both"/>
        <w:rPr>
          <w:rFonts w:ascii="Sylfaen" w:hAnsi="Sylfaen"/>
          <w:lang w:val="ka-GE"/>
        </w:rPr>
      </w:pPr>
    </w:p>
    <w:p w:rsidR="00920307" w:rsidRDefault="00920307" w:rsidP="000270DF">
      <w:pPr>
        <w:tabs>
          <w:tab w:val="left" w:pos="2708"/>
        </w:tabs>
        <w:jc w:val="both"/>
        <w:rPr>
          <w:rFonts w:ascii="Sylfaen" w:hAnsi="Sylfaen"/>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16D6E" w:rsidTr="00B364CF">
        <w:tc>
          <w:tcPr>
            <w:tcW w:w="4675" w:type="dxa"/>
          </w:tcPr>
          <w:p w:rsidR="00216D6E" w:rsidRDefault="004C1967" w:rsidP="00306710">
            <w:pPr>
              <w:tabs>
                <w:tab w:val="left" w:pos="2708"/>
              </w:tabs>
              <w:jc w:val="center"/>
              <w:rPr>
                <w:rFonts w:ascii="Sylfaen" w:hAnsi="Sylfaen"/>
                <w:lang w:val="ka-GE"/>
              </w:rPr>
            </w:pPr>
            <w:r>
              <w:rPr>
                <w:rFonts w:ascii="Sylfaen" w:hAnsi="Sylfaen"/>
                <w:lang w:val="ka-GE"/>
              </w:rPr>
              <w:lastRenderedPageBreak/>
              <w:t>ტერიტორიის აღწერა და შეზღუდვის არსი</w:t>
            </w:r>
          </w:p>
        </w:tc>
        <w:tc>
          <w:tcPr>
            <w:tcW w:w="4675" w:type="dxa"/>
          </w:tcPr>
          <w:p w:rsidR="00216D6E" w:rsidRDefault="004C1967" w:rsidP="00920307">
            <w:pPr>
              <w:tabs>
                <w:tab w:val="left" w:pos="2708"/>
              </w:tabs>
              <w:jc w:val="center"/>
              <w:rPr>
                <w:rFonts w:ascii="Sylfaen" w:hAnsi="Sylfaen"/>
                <w:lang w:val="ka-GE"/>
              </w:rPr>
            </w:pPr>
            <w:r>
              <w:rPr>
                <w:rFonts w:ascii="Sylfaen" w:hAnsi="Sylfaen"/>
                <w:lang w:val="ka-GE"/>
              </w:rPr>
              <w:t xml:space="preserve">ტერიტორიის მდებარეობა </w:t>
            </w:r>
          </w:p>
        </w:tc>
      </w:tr>
      <w:tr w:rsidR="00216D6E" w:rsidTr="00B364CF">
        <w:trPr>
          <w:trHeight w:val="11744"/>
        </w:trPr>
        <w:tc>
          <w:tcPr>
            <w:tcW w:w="4675" w:type="dxa"/>
          </w:tcPr>
          <w:p w:rsidR="004A3474" w:rsidRDefault="004A3474" w:rsidP="00306710">
            <w:pPr>
              <w:tabs>
                <w:tab w:val="left" w:pos="2708"/>
              </w:tabs>
              <w:jc w:val="both"/>
              <w:rPr>
                <w:rFonts w:ascii="Sylfaen" w:hAnsi="Sylfaen"/>
                <w:b/>
                <w:color w:val="FF0000"/>
                <w:sz w:val="20"/>
                <w:szCs w:val="20"/>
                <w:lang w:val="ka-GE"/>
              </w:rPr>
            </w:pPr>
          </w:p>
          <w:p w:rsidR="004A3474" w:rsidRDefault="004A3474" w:rsidP="00306710">
            <w:pPr>
              <w:tabs>
                <w:tab w:val="left" w:pos="2708"/>
              </w:tabs>
              <w:jc w:val="both"/>
              <w:rPr>
                <w:rFonts w:ascii="Sylfaen" w:hAnsi="Sylfaen"/>
                <w:b/>
                <w:color w:val="FF0000"/>
                <w:sz w:val="20"/>
                <w:szCs w:val="20"/>
                <w:lang w:val="ka-GE"/>
              </w:rPr>
            </w:pPr>
          </w:p>
          <w:p w:rsidR="004A3474" w:rsidRDefault="004A3474" w:rsidP="00306710">
            <w:pPr>
              <w:tabs>
                <w:tab w:val="left" w:pos="2708"/>
              </w:tabs>
              <w:jc w:val="both"/>
              <w:rPr>
                <w:rFonts w:ascii="Sylfaen" w:hAnsi="Sylfaen"/>
                <w:b/>
                <w:color w:val="FF0000"/>
                <w:sz w:val="20"/>
                <w:szCs w:val="20"/>
                <w:lang w:val="ka-GE"/>
              </w:rPr>
            </w:pPr>
          </w:p>
          <w:p w:rsidR="004A3474" w:rsidRDefault="00216D6E" w:rsidP="00306710">
            <w:pPr>
              <w:tabs>
                <w:tab w:val="left" w:pos="2708"/>
              </w:tabs>
              <w:jc w:val="both"/>
              <w:rPr>
                <w:rFonts w:ascii="Sylfaen" w:hAnsi="Sylfaen"/>
                <w:lang w:val="ka-GE"/>
              </w:rPr>
            </w:pPr>
            <w:r w:rsidRPr="00E836A1">
              <w:rPr>
                <w:rFonts w:ascii="Sylfaen" w:hAnsi="Sylfaen"/>
                <w:b/>
                <w:sz w:val="20"/>
                <w:szCs w:val="20"/>
                <w:lang w:val="ka-GE"/>
              </w:rPr>
              <w:t>ტერიტორიის აღწერა:</w:t>
            </w:r>
            <w:r w:rsidRPr="00E836A1">
              <w:rPr>
                <w:rFonts w:ascii="Sylfaen" w:hAnsi="Sylfaen"/>
                <w:sz w:val="20"/>
                <w:szCs w:val="20"/>
                <w:lang w:val="ka-GE"/>
              </w:rPr>
              <w:t xml:space="preserve"> ხეივანი, რომელიც მიუყვება თამარაშვილის ქუჩას, დატვირთულია ბენზინ და გაზგასამართი სადგურებით. აღნიშნული ხეივანი დაფარულია სატრანსპორტო ზონით.</w:t>
            </w:r>
            <w:r w:rsidRPr="00C373FD">
              <w:rPr>
                <w:rFonts w:ascii="Sylfaen" w:hAnsi="Sylfaen"/>
                <w:lang w:val="ka-GE"/>
              </w:rPr>
              <w:t xml:space="preserve"> </w:t>
            </w:r>
          </w:p>
          <w:p w:rsidR="004A3474" w:rsidRDefault="004A3474" w:rsidP="00306710">
            <w:pPr>
              <w:tabs>
                <w:tab w:val="left" w:pos="2708"/>
              </w:tabs>
              <w:jc w:val="both"/>
              <w:rPr>
                <w:rFonts w:ascii="Sylfaen" w:hAnsi="Sylfaen"/>
                <w:lang w:val="ka-GE"/>
              </w:rPr>
            </w:pPr>
          </w:p>
          <w:p w:rsidR="004A3474" w:rsidRDefault="004A3474" w:rsidP="00306710">
            <w:pPr>
              <w:tabs>
                <w:tab w:val="left" w:pos="2708"/>
              </w:tabs>
              <w:jc w:val="both"/>
              <w:rPr>
                <w:rFonts w:ascii="Sylfaen" w:hAnsi="Sylfaen"/>
                <w:lang w:val="ka-GE"/>
              </w:rPr>
            </w:pPr>
          </w:p>
          <w:p w:rsidR="00216D6E" w:rsidRPr="004A3474" w:rsidRDefault="00216D6E" w:rsidP="00306710">
            <w:pPr>
              <w:tabs>
                <w:tab w:val="left" w:pos="2708"/>
              </w:tabs>
              <w:jc w:val="both"/>
              <w:rPr>
                <w:rFonts w:ascii="Sylfaen" w:hAnsi="Sylfaen"/>
                <w:lang w:val="ka-GE"/>
              </w:rPr>
            </w:pPr>
            <w:r w:rsidRPr="00E836A1">
              <w:rPr>
                <w:rFonts w:ascii="Sylfaen" w:hAnsi="Sylfaen"/>
                <w:b/>
                <w:sz w:val="20"/>
                <w:szCs w:val="20"/>
                <w:lang w:val="ka-GE"/>
              </w:rPr>
              <w:t>შეზღუდვის არსი:</w:t>
            </w:r>
            <w:r>
              <w:rPr>
                <w:rFonts w:ascii="Sylfaen" w:hAnsi="Sylfaen"/>
                <w:b/>
                <w:sz w:val="20"/>
                <w:szCs w:val="20"/>
                <w:lang w:val="ka-GE"/>
              </w:rPr>
              <w:t xml:space="preserve"> </w:t>
            </w:r>
            <w:r w:rsidRPr="00E836A1">
              <w:rPr>
                <w:rFonts w:ascii="Sylfaen" w:hAnsi="Sylfaen"/>
                <w:sz w:val="20"/>
                <w:szCs w:val="20"/>
                <w:lang w:val="ka-GE"/>
              </w:rPr>
              <w:t>მნიშვნელოვანია რომ აღნიშნული ხეივნისათვის განისაზღვროს სარეკრეაციო ფუნქცია. მას უნდა მიენიჭოს სარეკრეაციო ზონა-1 ის სტატუსი და მიმდებარე შეუსაბამო სადგურები მოექცნენ ამ არეალში, რაც გამორიცხავს მათ მომავალ განვითარებას. ტერიტორიისათვის უნდა შეიზღუდოს ნებისმიერი ზონალური ცვლილება.</w:t>
            </w:r>
          </w:p>
          <w:p w:rsidR="00216D6E" w:rsidRDefault="00216D6E" w:rsidP="00306710">
            <w:pPr>
              <w:tabs>
                <w:tab w:val="left" w:pos="2708"/>
              </w:tabs>
              <w:jc w:val="both"/>
              <w:rPr>
                <w:rFonts w:ascii="Sylfaen" w:hAnsi="Sylfaen"/>
                <w:b/>
                <w:color w:val="FF0000"/>
                <w:sz w:val="20"/>
                <w:szCs w:val="20"/>
                <w:lang w:val="ka-GE"/>
              </w:rPr>
            </w:pPr>
          </w:p>
          <w:p w:rsidR="00216D6E" w:rsidRDefault="00216D6E" w:rsidP="00306710">
            <w:pPr>
              <w:tabs>
                <w:tab w:val="left" w:pos="2708"/>
              </w:tabs>
              <w:jc w:val="both"/>
              <w:rPr>
                <w:rFonts w:ascii="Sylfaen" w:hAnsi="Sylfaen"/>
                <w:lang w:val="ka-GE"/>
              </w:rPr>
            </w:pPr>
          </w:p>
        </w:tc>
        <w:tc>
          <w:tcPr>
            <w:tcW w:w="4675" w:type="dxa"/>
          </w:tcPr>
          <w:p w:rsidR="004A3474" w:rsidRDefault="004A3474" w:rsidP="00306710">
            <w:pPr>
              <w:tabs>
                <w:tab w:val="left" w:pos="2708"/>
              </w:tabs>
              <w:jc w:val="both"/>
              <w:rPr>
                <w:rFonts w:ascii="Sylfaen" w:hAnsi="Sylfaen"/>
                <w:lang w:val="ka-GE"/>
              </w:rPr>
            </w:pPr>
          </w:p>
          <w:p w:rsidR="004A3474" w:rsidRDefault="004A3474" w:rsidP="00306710">
            <w:pPr>
              <w:tabs>
                <w:tab w:val="left" w:pos="2708"/>
              </w:tabs>
              <w:jc w:val="both"/>
              <w:rPr>
                <w:rFonts w:ascii="Sylfaen" w:hAnsi="Sylfaen"/>
                <w:lang w:val="ka-GE"/>
              </w:rPr>
            </w:pPr>
          </w:p>
          <w:p w:rsidR="004A3474" w:rsidRDefault="004A3474" w:rsidP="00306710">
            <w:pPr>
              <w:tabs>
                <w:tab w:val="left" w:pos="2708"/>
              </w:tabs>
              <w:jc w:val="both"/>
              <w:rPr>
                <w:rFonts w:ascii="Sylfaen" w:hAnsi="Sylfaen"/>
                <w:lang w:val="ka-GE"/>
              </w:rPr>
            </w:pPr>
          </w:p>
          <w:p w:rsidR="00216D6E" w:rsidRDefault="005252E0" w:rsidP="00306710">
            <w:pPr>
              <w:tabs>
                <w:tab w:val="left" w:pos="2708"/>
              </w:tabs>
              <w:jc w:val="both"/>
              <w:rPr>
                <w:rFonts w:ascii="Sylfaen" w:hAnsi="Sylfaen"/>
                <w:lang w:val="ka-GE"/>
              </w:rPr>
            </w:pPr>
            <w:r>
              <w:rPr>
                <w:rFonts w:ascii="Sylfaen" w:hAnsi="Sylfaen"/>
                <w:noProof/>
              </w:rPr>
              <w:drawing>
                <wp:inline distT="0" distB="0" distL="0" distR="0">
                  <wp:extent cx="2765331" cy="3906981"/>
                  <wp:effectExtent l="0" t="0" r="0" b="0"/>
                  <wp:docPr id="7" name="Picture 7" descr="C:\Users\Admin\AppData\Local\Microsoft\Windows\INetCache\Content.Word\1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AppData\Local\Microsoft\Windows\INetCache\Content.Word\1_Page_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4115" cy="3919391"/>
                          </a:xfrm>
                          <a:prstGeom prst="rect">
                            <a:avLst/>
                          </a:prstGeom>
                          <a:noFill/>
                          <a:ln>
                            <a:noFill/>
                          </a:ln>
                        </pic:spPr>
                      </pic:pic>
                    </a:graphicData>
                  </a:graphic>
                </wp:inline>
              </w:drawing>
            </w:r>
          </w:p>
        </w:tc>
      </w:tr>
    </w:tbl>
    <w:p w:rsidR="00216D6E" w:rsidRDefault="00216D6E" w:rsidP="000270DF">
      <w:pPr>
        <w:tabs>
          <w:tab w:val="left" w:pos="2708"/>
        </w:tabs>
        <w:jc w:val="both"/>
        <w:rPr>
          <w:rFonts w:ascii="Sylfaen" w:hAnsi="Sylfaen"/>
          <w:lang w:val="ka-GE"/>
        </w:rPr>
      </w:pPr>
    </w:p>
    <w:p w:rsidR="00920307" w:rsidRDefault="00920307" w:rsidP="000270DF">
      <w:pPr>
        <w:tabs>
          <w:tab w:val="left" w:pos="2708"/>
        </w:tabs>
        <w:jc w:val="both"/>
        <w:rPr>
          <w:rFonts w:ascii="Sylfaen" w:hAnsi="Sylfaen"/>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16D6E" w:rsidTr="00B364CF">
        <w:tc>
          <w:tcPr>
            <w:tcW w:w="4675" w:type="dxa"/>
          </w:tcPr>
          <w:p w:rsidR="00216D6E" w:rsidRDefault="004C1967" w:rsidP="00306710">
            <w:pPr>
              <w:tabs>
                <w:tab w:val="left" w:pos="2708"/>
              </w:tabs>
              <w:jc w:val="center"/>
              <w:rPr>
                <w:rFonts w:ascii="Sylfaen" w:hAnsi="Sylfaen"/>
                <w:lang w:val="ka-GE"/>
              </w:rPr>
            </w:pPr>
            <w:r>
              <w:rPr>
                <w:rFonts w:ascii="Sylfaen" w:hAnsi="Sylfaen"/>
                <w:lang w:val="ka-GE"/>
              </w:rPr>
              <w:lastRenderedPageBreak/>
              <w:t>ტერიტორიის აღწერა და შეზღუდვის არსი</w:t>
            </w:r>
          </w:p>
        </w:tc>
        <w:tc>
          <w:tcPr>
            <w:tcW w:w="4675" w:type="dxa"/>
          </w:tcPr>
          <w:p w:rsidR="00216D6E" w:rsidRDefault="004C1967" w:rsidP="00920307">
            <w:pPr>
              <w:tabs>
                <w:tab w:val="left" w:pos="2708"/>
              </w:tabs>
              <w:jc w:val="center"/>
              <w:rPr>
                <w:rFonts w:ascii="Sylfaen" w:hAnsi="Sylfaen"/>
                <w:lang w:val="ka-GE"/>
              </w:rPr>
            </w:pPr>
            <w:r>
              <w:rPr>
                <w:rFonts w:ascii="Sylfaen" w:hAnsi="Sylfaen"/>
                <w:lang w:val="ka-GE"/>
              </w:rPr>
              <w:t xml:space="preserve">ტერიტორიის მდებარეობა </w:t>
            </w:r>
          </w:p>
        </w:tc>
      </w:tr>
      <w:tr w:rsidR="00216D6E" w:rsidTr="00B364CF">
        <w:trPr>
          <w:trHeight w:val="11744"/>
        </w:trPr>
        <w:tc>
          <w:tcPr>
            <w:tcW w:w="4675" w:type="dxa"/>
          </w:tcPr>
          <w:p w:rsidR="00B364CF" w:rsidRDefault="00B364CF" w:rsidP="00216D6E">
            <w:pPr>
              <w:tabs>
                <w:tab w:val="left" w:pos="2708"/>
              </w:tabs>
              <w:jc w:val="both"/>
              <w:rPr>
                <w:rFonts w:ascii="Sylfaen" w:hAnsi="Sylfaen"/>
                <w:b/>
                <w:color w:val="FF0000"/>
                <w:sz w:val="20"/>
                <w:szCs w:val="20"/>
                <w:lang w:val="ka-GE"/>
              </w:rPr>
            </w:pPr>
          </w:p>
          <w:p w:rsidR="00B364CF" w:rsidRDefault="00B364CF" w:rsidP="00216D6E">
            <w:pPr>
              <w:tabs>
                <w:tab w:val="left" w:pos="2708"/>
              </w:tabs>
              <w:jc w:val="both"/>
              <w:rPr>
                <w:rFonts w:ascii="Sylfaen" w:hAnsi="Sylfaen"/>
                <w:b/>
                <w:color w:val="FF0000"/>
                <w:sz w:val="20"/>
                <w:szCs w:val="20"/>
                <w:lang w:val="ka-GE"/>
              </w:rPr>
            </w:pPr>
          </w:p>
          <w:p w:rsidR="00B364CF" w:rsidRDefault="00B364CF" w:rsidP="00216D6E">
            <w:pPr>
              <w:tabs>
                <w:tab w:val="left" w:pos="2708"/>
              </w:tabs>
              <w:jc w:val="both"/>
              <w:rPr>
                <w:rFonts w:ascii="Sylfaen" w:hAnsi="Sylfaen"/>
                <w:b/>
                <w:color w:val="FF0000"/>
                <w:sz w:val="20"/>
                <w:szCs w:val="20"/>
                <w:lang w:val="ka-GE"/>
              </w:rPr>
            </w:pPr>
          </w:p>
          <w:p w:rsidR="00B364CF" w:rsidRDefault="00216D6E" w:rsidP="00216D6E">
            <w:pPr>
              <w:tabs>
                <w:tab w:val="left" w:pos="2708"/>
              </w:tabs>
              <w:jc w:val="both"/>
              <w:rPr>
                <w:rFonts w:ascii="Sylfaen" w:hAnsi="Sylfaen"/>
                <w:sz w:val="20"/>
                <w:szCs w:val="20"/>
                <w:lang w:val="ka-GE"/>
              </w:rPr>
            </w:pPr>
            <w:r w:rsidRPr="00E836A1">
              <w:rPr>
                <w:rFonts w:ascii="Sylfaen" w:hAnsi="Sylfaen"/>
                <w:b/>
                <w:sz w:val="20"/>
                <w:szCs w:val="20"/>
                <w:lang w:val="ka-GE"/>
              </w:rPr>
              <w:t>ტერიტორიის აღწერა:</w:t>
            </w:r>
            <w:r>
              <w:rPr>
                <w:rFonts w:ascii="Sylfaen" w:hAnsi="Sylfaen"/>
                <w:b/>
                <w:sz w:val="20"/>
                <w:szCs w:val="20"/>
                <w:lang w:val="ka-GE"/>
              </w:rPr>
              <w:t xml:space="preserve"> </w:t>
            </w:r>
            <w:r w:rsidRPr="00E836A1">
              <w:rPr>
                <w:rFonts w:ascii="Sylfaen" w:hAnsi="Sylfaen"/>
                <w:sz w:val="20"/>
                <w:szCs w:val="20"/>
                <w:lang w:val="ka-GE"/>
              </w:rPr>
              <w:t>ტერიტორია მდებარეობს უნივერსიტეტის ბიბლიოთეკის შენობისა და საბურთალოს სასაფლაოს ასახვევს შორის. აღნიშნული ტერიტორისათვის განსაზღვრულია სპეციალური ზონა რაც გულისხმობს რომ ტერიტორიის განვითარება შესაძლებელია სასაფლაოების ფუნქციით რაც დაუშვებელია.</w:t>
            </w:r>
            <w:r>
              <w:rPr>
                <w:rFonts w:ascii="Sylfaen" w:hAnsi="Sylfaen"/>
                <w:sz w:val="20"/>
                <w:szCs w:val="20"/>
                <w:lang w:val="ka-GE"/>
              </w:rPr>
              <w:t xml:space="preserve"> </w:t>
            </w:r>
          </w:p>
          <w:p w:rsidR="00B364CF" w:rsidRDefault="00B364CF" w:rsidP="00216D6E">
            <w:pPr>
              <w:tabs>
                <w:tab w:val="left" w:pos="2708"/>
              </w:tabs>
              <w:jc w:val="both"/>
              <w:rPr>
                <w:rFonts w:ascii="Sylfaen" w:hAnsi="Sylfaen"/>
                <w:sz w:val="20"/>
                <w:szCs w:val="20"/>
                <w:lang w:val="ka-GE"/>
              </w:rPr>
            </w:pPr>
          </w:p>
          <w:p w:rsidR="00B364CF" w:rsidRDefault="00B364CF" w:rsidP="00216D6E">
            <w:pPr>
              <w:tabs>
                <w:tab w:val="left" w:pos="2708"/>
              </w:tabs>
              <w:jc w:val="both"/>
              <w:rPr>
                <w:rFonts w:ascii="Sylfaen" w:hAnsi="Sylfaen"/>
                <w:sz w:val="20"/>
                <w:szCs w:val="20"/>
                <w:lang w:val="ka-GE"/>
              </w:rPr>
            </w:pPr>
          </w:p>
          <w:p w:rsidR="00216D6E" w:rsidRDefault="00216D6E" w:rsidP="00216D6E">
            <w:pPr>
              <w:tabs>
                <w:tab w:val="left" w:pos="2708"/>
              </w:tabs>
              <w:jc w:val="both"/>
              <w:rPr>
                <w:rFonts w:ascii="Sylfaen" w:hAnsi="Sylfaen"/>
                <w:sz w:val="20"/>
                <w:szCs w:val="20"/>
                <w:lang w:val="ka-GE"/>
              </w:rPr>
            </w:pPr>
            <w:r w:rsidRPr="00E836A1">
              <w:rPr>
                <w:rFonts w:ascii="Sylfaen" w:hAnsi="Sylfaen"/>
                <w:b/>
                <w:sz w:val="20"/>
                <w:szCs w:val="20"/>
                <w:lang w:val="ka-GE"/>
              </w:rPr>
              <w:t>შეზღუდვის არსი:</w:t>
            </w:r>
            <w:r>
              <w:rPr>
                <w:rFonts w:ascii="Sylfaen" w:hAnsi="Sylfaen"/>
                <w:b/>
                <w:sz w:val="20"/>
                <w:szCs w:val="20"/>
                <w:lang w:val="ka-GE"/>
              </w:rPr>
              <w:t xml:space="preserve"> </w:t>
            </w:r>
            <w:r w:rsidRPr="00E836A1">
              <w:rPr>
                <w:rFonts w:ascii="Sylfaen" w:hAnsi="Sylfaen"/>
                <w:sz w:val="20"/>
                <w:szCs w:val="20"/>
                <w:lang w:val="ka-GE"/>
              </w:rPr>
              <w:t>იმის გათვალისწინებით რომ ტერიტორია მდებარეობს სასწავლო დაწესებულების უშუალო სიახლოვეს და მისი დიდი ნაწილი საზოგადოების ძალისხმევთ დაფარულია მწვანე ნარგავებით, ტერიტორიისათვის უნდა მოხდეს ზონის ცვლილება და მისთვის სარეკრეაციო ზონა</w:t>
            </w:r>
            <w:r w:rsidR="004C1967">
              <w:rPr>
                <w:rFonts w:ascii="Sylfaen" w:hAnsi="Sylfaen"/>
                <w:sz w:val="20"/>
                <w:szCs w:val="20"/>
                <w:lang w:val="ka-GE"/>
              </w:rPr>
              <w:t xml:space="preserve"> 1-</w:t>
            </w:r>
            <w:r w:rsidRPr="00E836A1">
              <w:rPr>
                <w:rFonts w:ascii="Sylfaen" w:hAnsi="Sylfaen"/>
                <w:sz w:val="20"/>
                <w:szCs w:val="20"/>
                <w:lang w:val="ka-GE"/>
              </w:rPr>
              <w:t>ის განსაზღვრა. რეკომენდირებულია, აღნიშნული ტერიტორია გამოყენებული იქნას უნივერსიტეტისათვის პარკის შესაქმნელად.</w:t>
            </w:r>
          </w:p>
          <w:p w:rsidR="00216D6E" w:rsidRDefault="00216D6E" w:rsidP="00306710">
            <w:pPr>
              <w:tabs>
                <w:tab w:val="left" w:pos="2708"/>
              </w:tabs>
              <w:jc w:val="both"/>
              <w:rPr>
                <w:rFonts w:ascii="Sylfaen" w:hAnsi="Sylfaen"/>
                <w:b/>
                <w:color w:val="FF0000"/>
                <w:sz w:val="20"/>
                <w:szCs w:val="20"/>
                <w:lang w:val="ka-GE"/>
              </w:rPr>
            </w:pPr>
          </w:p>
          <w:p w:rsidR="00216D6E" w:rsidRDefault="00216D6E" w:rsidP="00306710">
            <w:pPr>
              <w:tabs>
                <w:tab w:val="left" w:pos="2708"/>
              </w:tabs>
              <w:jc w:val="both"/>
              <w:rPr>
                <w:rFonts w:ascii="Sylfaen" w:hAnsi="Sylfaen"/>
                <w:b/>
                <w:color w:val="FF0000"/>
                <w:sz w:val="20"/>
                <w:szCs w:val="20"/>
                <w:lang w:val="ka-GE"/>
              </w:rPr>
            </w:pPr>
          </w:p>
          <w:p w:rsidR="00216D6E" w:rsidRDefault="00216D6E" w:rsidP="00306710">
            <w:pPr>
              <w:tabs>
                <w:tab w:val="left" w:pos="2708"/>
              </w:tabs>
              <w:jc w:val="both"/>
              <w:rPr>
                <w:rFonts w:ascii="Sylfaen" w:hAnsi="Sylfaen"/>
                <w:lang w:val="ka-GE"/>
              </w:rPr>
            </w:pPr>
          </w:p>
        </w:tc>
        <w:tc>
          <w:tcPr>
            <w:tcW w:w="4675" w:type="dxa"/>
          </w:tcPr>
          <w:p w:rsidR="004A3474" w:rsidRDefault="004A3474" w:rsidP="00306710">
            <w:pPr>
              <w:tabs>
                <w:tab w:val="left" w:pos="2708"/>
              </w:tabs>
              <w:jc w:val="both"/>
              <w:rPr>
                <w:rFonts w:ascii="Sylfaen" w:hAnsi="Sylfaen"/>
                <w:lang w:val="ka-GE"/>
              </w:rPr>
            </w:pPr>
          </w:p>
          <w:p w:rsidR="004A3474" w:rsidRDefault="004A3474" w:rsidP="00306710">
            <w:pPr>
              <w:tabs>
                <w:tab w:val="left" w:pos="2708"/>
              </w:tabs>
              <w:jc w:val="both"/>
              <w:rPr>
                <w:rFonts w:ascii="Sylfaen" w:hAnsi="Sylfaen"/>
                <w:lang w:val="ka-GE"/>
              </w:rPr>
            </w:pPr>
          </w:p>
          <w:p w:rsidR="004A3474" w:rsidRDefault="004A3474" w:rsidP="00306710">
            <w:pPr>
              <w:tabs>
                <w:tab w:val="left" w:pos="2708"/>
              </w:tabs>
              <w:jc w:val="both"/>
              <w:rPr>
                <w:rFonts w:ascii="Sylfaen" w:hAnsi="Sylfaen"/>
                <w:lang w:val="ka-GE"/>
              </w:rPr>
            </w:pPr>
          </w:p>
          <w:p w:rsidR="00216D6E" w:rsidRDefault="005252E0" w:rsidP="00306710">
            <w:pPr>
              <w:tabs>
                <w:tab w:val="left" w:pos="2708"/>
              </w:tabs>
              <w:jc w:val="both"/>
              <w:rPr>
                <w:rFonts w:ascii="Sylfaen" w:hAnsi="Sylfaen"/>
                <w:lang w:val="ka-GE"/>
              </w:rPr>
            </w:pPr>
            <w:r>
              <w:rPr>
                <w:rFonts w:ascii="Sylfaen" w:hAnsi="Sylfaen"/>
                <w:noProof/>
              </w:rPr>
              <w:drawing>
                <wp:inline distT="0" distB="0" distL="0" distR="0" wp14:anchorId="33BB199A" wp14:editId="2BD1F4ED">
                  <wp:extent cx="3996981" cy="2788934"/>
                  <wp:effectExtent l="0" t="5715" r="0" b="0"/>
                  <wp:docPr id="8" name="Picture 8" descr="C:\Users\Admin\AppData\Local\Microsoft\Windows\INetCache\Content.Word\1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AppData\Local\Microsoft\Windows\INetCache\Content.Word\1_Page_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008020" cy="2796636"/>
                          </a:xfrm>
                          <a:prstGeom prst="rect">
                            <a:avLst/>
                          </a:prstGeom>
                          <a:noFill/>
                          <a:ln>
                            <a:noFill/>
                          </a:ln>
                        </pic:spPr>
                      </pic:pic>
                    </a:graphicData>
                  </a:graphic>
                </wp:inline>
              </w:drawing>
            </w:r>
          </w:p>
        </w:tc>
      </w:tr>
    </w:tbl>
    <w:p w:rsidR="00216D6E" w:rsidRDefault="00216D6E" w:rsidP="000270DF">
      <w:pPr>
        <w:tabs>
          <w:tab w:val="left" w:pos="2708"/>
        </w:tabs>
        <w:jc w:val="both"/>
        <w:rPr>
          <w:rFonts w:ascii="Sylfaen" w:hAnsi="Sylfaen"/>
          <w:lang w:val="ka-GE"/>
        </w:rPr>
      </w:pPr>
    </w:p>
    <w:p w:rsidR="00920307" w:rsidRDefault="00920307" w:rsidP="000270DF">
      <w:pPr>
        <w:tabs>
          <w:tab w:val="left" w:pos="2708"/>
        </w:tabs>
        <w:jc w:val="both"/>
        <w:rPr>
          <w:rFonts w:ascii="Sylfaen" w:hAnsi="Sylfaen"/>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16D6E" w:rsidTr="00B364CF">
        <w:tc>
          <w:tcPr>
            <w:tcW w:w="4675" w:type="dxa"/>
          </w:tcPr>
          <w:p w:rsidR="00216D6E" w:rsidRDefault="004C1967" w:rsidP="00306710">
            <w:pPr>
              <w:tabs>
                <w:tab w:val="left" w:pos="2708"/>
              </w:tabs>
              <w:jc w:val="center"/>
              <w:rPr>
                <w:rFonts w:ascii="Sylfaen" w:hAnsi="Sylfaen"/>
                <w:lang w:val="ka-GE"/>
              </w:rPr>
            </w:pPr>
            <w:r>
              <w:rPr>
                <w:rFonts w:ascii="Sylfaen" w:hAnsi="Sylfaen"/>
                <w:lang w:val="ka-GE"/>
              </w:rPr>
              <w:lastRenderedPageBreak/>
              <w:t>ტერიტორიის აღწერა და შეზღუდვის არსი</w:t>
            </w:r>
          </w:p>
        </w:tc>
        <w:tc>
          <w:tcPr>
            <w:tcW w:w="4675" w:type="dxa"/>
          </w:tcPr>
          <w:p w:rsidR="00216D6E" w:rsidRDefault="004C1967" w:rsidP="00920307">
            <w:pPr>
              <w:tabs>
                <w:tab w:val="left" w:pos="2708"/>
              </w:tabs>
              <w:jc w:val="center"/>
              <w:rPr>
                <w:rFonts w:ascii="Sylfaen" w:hAnsi="Sylfaen"/>
                <w:lang w:val="ka-GE"/>
              </w:rPr>
            </w:pPr>
            <w:r>
              <w:rPr>
                <w:rFonts w:ascii="Sylfaen" w:hAnsi="Sylfaen"/>
                <w:lang w:val="ka-GE"/>
              </w:rPr>
              <w:t xml:space="preserve">ტერიტორიის მდებარეობა </w:t>
            </w:r>
          </w:p>
        </w:tc>
      </w:tr>
      <w:tr w:rsidR="00216D6E" w:rsidTr="00B364CF">
        <w:trPr>
          <w:trHeight w:val="11744"/>
        </w:trPr>
        <w:tc>
          <w:tcPr>
            <w:tcW w:w="4675" w:type="dxa"/>
          </w:tcPr>
          <w:p w:rsidR="00B364CF" w:rsidRDefault="00B364CF" w:rsidP="00306710">
            <w:pPr>
              <w:tabs>
                <w:tab w:val="left" w:pos="2708"/>
              </w:tabs>
              <w:jc w:val="both"/>
              <w:rPr>
                <w:rFonts w:ascii="Sylfaen" w:hAnsi="Sylfaen"/>
                <w:b/>
                <w:color w:val="FF0000"/>
                <w:sz w:val="20"/>
                <w:szCs w:val="20"/>
                <w:lang w:val="ka-GE"/>
              </w:rPr>
            </w:pPr>
          </w:p>
          <w:p w:rsidR="00B364CF" w:rsidRDefault="00B364CF" w:rsidP="00306710">
            <w:pPr>
              <w:tabs>
                <w:tab w:val="left" w:pos="2708"/>
              </w:tabs>
              <w:jc w:val="both"/>
              <w:rPr>
                <w:rFonts w:ascii="Sylfaen" w:hAnsi="Sylfaen"/>
                <w:b/>
                <w:color w:val="FF0000"/>
                <w:sz w:val="20"/>
                <w:szCs w:val="20"/>
                <w:lang w:val="ka-GE"/>
              </w:rPr>
            </w:pPr>
          </w:p>
          <w:p w:rsidR="00B364CF" w:rsidRDefault="00B364CF" w:rsidP="00306710">
            <w:pPr>
              <w:tabs>
                <w:tab w:val="left" w:pos="2708"/>
              </w:tabs>
              <w:jc w:val="both"/>
              <w:rPr>
                <w:rFonts w:ascii="Sylfaen" w:hAnsi="Sylfaen"/>
                <w:b/>
                <w:color w:val="FF0000"/>
                <w:sz w:val="20"/>
                <w:szCs w:val="20"/>
                <w:lang w:val="ka-GE"/>
              </w:rPr>
            </w:pPr>
          </w:p>
          <w:p w:rsidR="00B364CF" w:rsidRDefault="00216D6E" w:rsidP="00306710">
            <w:pPr>
              <w:tabs>
                <w:tab w:val="left" w:pos="2708"/>
              </w:tabs>
              <w:jc w:val="both"/>
              <w:rPr>
                <w:rFonts w:ascii="Sylfaen" w:hAnsi="Sylfaen"/>
                <w:sz w:val="20"/>
                <w:szCs w:val="20"/>
                <w:lang w:val="ka-GE"/>
              </w:rPr>
            </w:pPr>
            <w:r w:rsidRPr="00E836A1">
              <w:rPr>
                <w:rFonts w:ascii="Sylfaen" w:hAnsi="Sylfaen"/>
                <w:b/>
                <w:sz w:val="20"/>
                <w:szCs w:val="20"/>
                <w:lang w:val="ka-GE"/>
              </w:rPr>
              <w:t>ტერიტორიის აღწერა:</w:t>
            </w:r>
            <w:r>
              <w:rPr>
                <w:rFonts w:ascii="Sylfaen" w:hAnsi="Sylfaen"/>
                <w:b/>
                <w:sz w:val="20"/>
                <w:szCs w:val="20"/>
                <w:lang w:val="ka-GE"/>
              </w:rPr>
              <w:t xml:space="preserve"> </w:t>
            </w:r>
            <w:r w:rsidRPr="00E836A1">
              <w:rPr>
                <w:rFonts w:ascii="Sylfaen" w:hAnsi="Sylfaen"/>
                <w:sz w:val="20"/>
                <w:szCs w:val="20"/>
                <w:lang w:val="ka-GE"/>
              </w:rPr>
              <w:t>ტერიტორია მდებარეობს მდინარე გლდანულას ხევისა და სარაჯიშვილის გამზირის გადაკვეთაზე. ამ ტერიტორიისათვის ერთის მხრივ განსაზ</w:t>
            </w:r>
            <w:r w:rsidR="004C1967">
              <w:rPr>
                <w:rFonts w:ascii="Sylfaen" w:hAnsi="Sylfaen"/>
                <w:sz w:val="20"/>
                <w:szCs w:val="20"/>
                <w:lang w:val="ka-GE"/>
              </w:rPr>
              <w:t>ღ</w:t>
            </w:r>
            <w:r w:rsidRPr="00E836A1">
              <w:rPr>
                <w:rFonts w:ascii="Sylfaen" w:hAnsi="Sylfaen"/>
                <w:sz w:val="20"/>
                <w:szCs w:val="20"/>
                <w:lang w:val="ka-GE"/>
              </w:rPr>
              <w:t xml:space="preserve">ვრულია სარეკრეაციო ზონა თუმცა გამზირის არეალში მითითებულია საზოგადოებრივ საქმიანი ზონა. </w:t>
            </w:r>
          </w:p>
          <w:p w:rsidR="00B364CF" w:rsidRDefault="00B364CF" w:rsidP="00306710">
            <w:pPr>
              <w:tabs>
                <w:tab w:val="left" w:pos="2708"/>
              </w:tabs>
              <w:jc w:val="both"/>
              <w:rPr>
                <w:rFonts w:ascii="Sylfaen" w:hAnsi="Sylfaen"/>
                <w:sz w:val="20"/>
                <w:szCs w:val="20"/>
                <w:lang w:val="ka-GE"/>
              </w:rPr>
            </w:pPr>
          </w:p>
          <w:p w:rsidR="00B364CF" w:rsidRDefault="00B364CF" w:rsidP="00306710">
            <w:pPr>
              <w:tabs>
                <w:tab w:val="left" w:pos="2708"/>
              </w:tabs>
              <w:jc w:val="both"/>
              <w:rPr>
                <w:rFonts w:ascii="Sylfaen" w:hAnsi="Sylfaen"/>
                <w:sz w:val="20"/>
                <w:szCs w:val="20"/>
                <w:lang w:val="ka-GE"/>
              </w:rPr>
            </w:pPr>
          </w:p>
          <w:p w:rsidR="00216D6E" w:rsidRDefault="00216D6E" w:rsidP="00306710">
            <w:pPr>
              <w:tabs>
                <w:tab w:val="left" w:pos="2708"/>
              </w:tabs>
              <w:jc w:val="both"/>
              <w:rPr>
                <w:rFonts w:ascii="Sylfaen" w:hAnsi="Sylfaen"/>
                <w:sz w:val="20"/>
                <w:szCs w:val="20"/>
                <w:lang w:val="ka-GE"/>
              </w:rPr>
            </w:pPr>
            <w:r w:rsidRPr="00E836A1">
              <w:rPr>
                <w:rFonts w:ascii="Sylfaen" w:hAnsi="Sylfaen"/>
                <w:b/>
                <w:sz w:val="20"/>
                <w:szCs w:val="20"/>
                <w:lang w:val="ka-GE"/>
              </w:rPr>
              <w:t>შეზღუდვის არსი:</w:t>
            </w:r>
            <w:r>
              <w:rPr>
                <w:rFonts w:ascii="Sylfaen" w:hAnsi="Sylfaen"/>
                <w:b/>
                <w:sz w:val="20"/>
                <w:szCs w:val="20"/>
                <w:lang w:val="ka-GE"/>
              </w:rPr>
              <w:t xml:space="preserve"> </w:t>
            </w:r>
            <w:r w:rsidRPr="00E836A1">
              <w:rPr>
                <w:rFonts w:ascii="Sylfaen" w:hAnsi="Sylfaen"/>
                <w:sz w:val="20"/>
                <w:szCs w:val="20"/>
                <w:lang w:val="ka-GE"/>
              </w:rPr>
              <w:t>სარეკრეაციო არეალის უწყვეტობისათვის და გაგრძელებისათვის საჭიროა რომ სარაჯიშვილის გამზირის საზოგადოებრივ საქმიანი ზონა შეიცვალოს სარეკრეაციო ზონით. აღნიშნული ცვლილება ხელს შეუწყობს ხევის უწყვეტობას და მის არა სამშენებლო ფუნქციით განვითარებას.</w:t>
            </w:r>
          </w:p>
          <w:p w:rsidR="00216D6E" w:rsidRDefault="00216D6E" w:rsidP="00306710">
            <w:pPr>
              <w:tabs>
                <w:tab w:val="left" w:pos="2708"/>
              </w:tabs>
              <w:jc w:val="both"/>
              <w:rPr>
                <w:rFonts w:ascii="Sylfaen" w:hAnsi="Sylfaen"/>
                <w:b/>
                <w:color w:val="FF0000"/>
                <w:sz w:val="20"/>
                <w:szCs w:val="20"/>
                <w:lang w:val="ka-GE"/>
              </w:rPr>
            </w:pPr>
          </w:p>
          <w:p w:rsidR="00216D6E" w:rsidRDefault="00216D6E" w:rsidP="00306710">
            <w:pPr>
              <w:tabs>
                <w:tab w:val="left" w:pos="2708"/>
              </w:tabs>
              <w:jc w:val="both"/>
              <w:rPr>
                <w:rFonts w:ascii="Sylfaen" w:hAnsi="Sylfaen"/>
                <w:b/>
                <w:color w:val="FF0000"/>
                <w:sz w:val="20"/>
                <w:szCs w:val="20"/>
                <w:lang w:val="ka-GE"/>
              </w:rPr>
            </w:pPr>
          </w:p>
          <w:p w:rsidR="00216D6E" w:rsidRDefault="00216D6E" w:rsidP="00306710">
            <w:pPr>
              <w:tabs>
                <w:tab w:val="left" w:pos="2708"/>
              </w:tabs>
              <w:jc w:val="both"/>
              <w:rPr>
                <w:rFonts w:ascii="Sylfaen" w:hAnsi="Sylfaen"/>
                <w:lang w:val="ka-GE"/>
              </w:rPr>
            </w:pPr>
          </w:p>
        </w:tc>
        <w:tc>
          <w:tcPr>
            <w:tcW w:w="4675" w:type="dxa"/>
          </w:tcPr>
          <w:p w:rsidR="004A3474" w:rsidRDefault="004A3474" w:rsidP="00306710">
            <w:pPr>
              <w:tabs>
                <w:tab w:val="left" w:pos="2708"/>
              </w:tabs>
              <w:jc w:val="both"/>
              <w:rPr>
                <w:rFonts w:ascii="Sylfaen" w:hAnsi="Sylfaen"/>
                <w:lang w:val="ka-GE"/>
              </w:rPr>
            </w:pPr>
          </w:p>
          <w:p w:rsidR="004A3474" w:rsidRDefault="004A3474" w:rsidP="00306710">
            <w:pPr>
              <w:tabs>
                <w:tab w:val="left" w:pos="2708"/>
              </w:tabs>
              <w:jc w:val="both"/>
              <w:rPr>
                <w:rFonts w:ascii="Sylfaen" w:hAnsi="Sylfaen"/>
                <w:lang w:val="ka-GE"/>
              </w:rPr>
            </w:pPr>
          </w:p>
          <w:p w:rsidR="004A3474" w:rsidRDefault="004A3474" w:rsidP="00306710">
            <w:pPr>
              <w:tabs>
                <w:tab w:val="left" w:pos="2708"/>
              </w:tabs>
              <w:jc w:val="both"/>
              <w:rPr>
                <w:rFonts w:ascii="Sylfaen" w:hAnsi="Sylfaen"/>
                <w:lang w:val="ka-GE"/>
              </w:rPr>
            </w:pPr>
          </w:p>
          <w:p w:rsidR="00216D6E" w:rsidRDefault="005252E0" w:rsidP="00306710">
            <w:pPr>
              <w:tabs>
                <w:tab w:val="left" w:pos="2708"/>
              </w:tabs>
              <w:jc w:val="both"/>
              <w:rPr>
                <w:rFonts w:ascii="Sylfaen" w:hAnsi="Sylfaen"/>
                <w:lang w:val="ka-GE"/>
              </w:rPr>
            </w:pPr>
            <w:r>
              <w:rPr>
                <w:rFonts w:ascii="Sylfaen" w:hAnsi="Sylfaen"/>
                <w:noProof/>
              </w:rPr>
              <w:drawing>
                <wp:inline distT="0" distB="0" distL="0" distR="0">
                  <wp:extent cx="2743200" cy="3850005"/>
                  <wp:effectExtent l="0" t="0" r="0" b="0"/>
                  <wp:docPr id="9" name="Picture 9" descr="C:\Users\Admin\AppData\Local\Microsoft\Windows\INetCache\Content.Word\1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AppData\Local\Microsoft\Windows\INetCache\Content.Word\1_Page_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3850005"/>
                          </a:xfrm>
                          <a:prstGeom prst="rect">
                            <a:avLst/>
                          </a:prstGeom>
                          <a:noFill/>
                          <a:ln>
                            <a:noFill/>
                          </a:ln>
                        </pic:spPr>
                      </pic:pic>
                    </a:graphicData>
                  </a:graphic>
                </wp:inline>
              </w:drawing>
            </w:r>
          </w:p>
        </w:tc>
      </w:tr>
    </w:tbl>
    <w:p w:rsidR="00216D6E" w:rsidRDefault="00216D6E" w:rsidP="000270DF">
      <w:pPr>
        <w:tabs>
          <w:tab w:val="left" w:pos="2708"/>
        </w:tabs>
        <w:jc w:val="both"/>
        <w:rPr>
          <w:rFonts w:ascii="Sylfaen" w:hAnsi="Sylfaen"/>
          <w:lang w:val="ka-GE"/>
        </w:rPr>
      </w:pPr>
    </w:p>
    <w:p w:rsidR="00920307" w:rsidRDefault="00920307" w:rsidP="000270DF">
      <w:pPr>
        <w:tabs>
          <w:tab w:val="left" w:pos="2708"/>
        </w:tabs>
        <w:jc w:val="both"/>
        <w:rPr>
          <w:rFonts w:ascii="Sylfaen" w:hAnsi="Sylfaen"/>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16D6E" w:rsidTr="00B364CF">
        <w:tc>
          <w:tcPr>
            <w:tcW w:w="4675" w:type="dxa"/>
          </w:tcPr>
          <w:p w:rsidR="00216D6E" w:rsidRDefault="004C1967" w:rsidP="00306710">
            <w:pPr>
              <w:tabs>
                <w:tab w:val="left" w:pos="2708"/>
              </w:tabs>
              <w:jc w:val="center"/>
              <w:rPr>
                <w:rFonts w:ascii="Sylfaen" w:hAnsi="Sylfaen"/>
                <w:lang w:val="ka-GE"/>
              </w:rPr>
            </w:pPr>
            <w:r>
              <w:rPr>
                <w:rFonts w:ascii="Sylfaen" w:hAnsi="Sylfaen"/>
                <w:lang w:val="ka-GE"/>
              </w:rPr>
              <w:lastRenderedPageBreak/>
              <w:t>ტერიტორიის აღწერა და შეზღუდვის არსი</w:t>
            </w:r>
          </w:p>
        </w:tc>
        <w:tc>
          <w:tcPr>
            <w:tcW w:w="4675" w:type="dxa"/>
          </w:tcPr>
          <w:p w:rsidR="00216D6E" w:rsidRDefault="004C1967" w:rsidP="00920307">
            <w:pPr>
              <w:tabs>
                <w:tab w:val="left" w:pos="2708"/>
              </w:tabs>
              <w:jc w:val="center"/>
              <w:rPr>
                <w:rFonts w:ascii="Sylfaen" w:hAnsi="Sylfaen"/>
                <w:lang w:val="ka-GE"/>
              </w:rPr>
            </w:pPr>
            <w:r>
              <w:rPr>
                <w:rFonts w:ascii="Sylfaen" w:hAnsi="Sylfaen"/>
                <w:lang w:val="ka-GE"/>
              </w:rPr>
              <w:t xml:space="preserve">ტერიტორიის მდებარეობა </w:t>
            </w:r>
          </w:p>
        </w:tc>
      </w:tr>
      <w:tr w:rsidR="00216D6E" w:rsidTr="00B364CF">
        <w:trPr>
          <w:trHeight w:val="11744"/>
        </w:trPr>
        <w:tc>
          <w:tcPr>
            <w:tcW w:w="4675" w:type="dxa"/>
          </w:tcPr>
          <w:p w:rsidR="00216D6E" w:rsidRDefault="00216D6E" w:rsidP="00306710">
            <w:pPr>
              <w:tabs>
                <w:tab w:val="left" w:pos="2708"/>
              </w:tabs>
              <w:jc w:val="both"/>
              <w:rPr>
                <w:rFonts w:ascii="Sylfaen" w:hAnsi="Sylfaen"/>
                <w:b/>
                <w:color w:val="FF0000"/>
                <w:sz w:val="20"/>
                <w:szCs w:val="20"/>
                <w:lang w:val="ka-GE"/>
              </w:rPr>
            </w:pPr>
          </w:p>
          <w:p w:rsidR="00216D6E" w:rsidRDefault="00216D6E" w:rsidP="00306710">
            <w:pPr>
              <w:tabs>
                <w:tab w:val="left" w:pos="2708"/>
              </w:tabs>
              <w:jc w:val="both"/>
              <w:rPr>
                <w:rFonts w:ascii="Sylfaen" w:hAnsi="Sylfaen"/>
                <w:b/>
                <w:color w:val="FF0000"/>
                <w:sz w:val="20"/>
                <w:szCs w:val="20"/>
                <w:lang w:val="ka-GE"/>
              </w:rPr>
            </w:pPr>
          </w:p>
          <w:p w:rsidR="00216D6E" w:rsidRDefault="00216D6E" w:rsidP="00306710">
            <w:pPr>
              <w:tabs>
                <w:tab w:val="left" w:pos="2708"/>
              </w:tabs>
              <w:jc w:val="both"/>
              <w:rPr>
                <w:rFonts w:ascii="Sylfaen" w:hAnsi="Sylfaen"/>
                <w:b/>
                <w:color w:val="FF0000"/>
                <w:sz w:val="20"/>
                <w:szCs w:val="20"/>
                <w:lang w:val="ka-GE"/>
              </w:rPr>
            </w:pPr>
          </w:p>
          <w:p w:rsidR="004A3474" w:rsidRDefault="004A3474" w:rsidP="00306710">
            <w:pPr>
              <w:tabs>
                <w:tab w:val="left" w:pos="2708"/>
              </w:tabs>
              <w:jc w:val="both"/>
              <w:rPr>
                <w:rFonts w:ascii="Sylfaen" w:hAnsi="Sylfaen"/>
                <w:b/>
                <w:color w:val="FF0000"/>
                <w:sz w:val="20"/>
                <w:szCs w:val="20"/>
                <w:lang w:val="ka-GE"/>
              </w:rPr>
            </w:pPr>
          </w:p>
          <w:p w:rsidR="00216D6E" w:rsidRDefault="00216D6E" w:rsidP="00216D6E">
            <w:pPr>
              <w:tabs>
                <w:tab w:val="left" w:pos="2708"/>
              </w:tabs>
              <w:jc w:val="both"/>
              <w:rPr>
                <w:rFonts w:ascii="Sylfaen" w:hAnsi="Sylfaen"/>
                <w:sz w:val="20"/>
                <w:szCs w:val="20"/>
                <w:lang w:val="ka-GE"/>
              </w:rPr>
            </w:pPr>
            <w:r w:rsidRPr="00E836A1">
              <w:rPr>
                <w:rFonts w:ascii="Sylfaen" w:hAnsi="Sylfaen"/>
                <w:b/>
                <w:sz w:val="20"/>
                <w:szCs w:val="20"/>
                <w:lang w:val="ka-GE"/>
              </w:rPr>
              <w:t>ტერიტორიის აღწერა:</w:t>
            </w:r>
            <w:r>
              <w:rPr>
                <w:rFonts w:ascii="Sylfaen" w:hAnsi="Sylfaen"/>
                <w:b/>
                <w:sz w:val="20"/>
                <w:szCs w:val="20"/>
                <w:lang w:val="ka-GE"/>
              </w:rPr>
              <w:t xml:space="preserve"> </w:t>
            </w:r>
            <w:r w:rsidRPr="00E836A1">
              <w:rPr>
                <w:rFonts w:ascii="Sylfaen" w:hAnsi="Sylfaen"/>
                <w:sz w:val="20"/>
                <w:szCs w:val="20"/>
                <w:lang w:val="ka-GE"/>
              </w:rPr>
              <w:t>ტერიტორია მდებარეობს მტკვრის მარჯვენა სანაპიროზე, ცირკის ბორცვის აღმოსავლეთი ფერდის მიმდებარედ. აღნიშნულ ტერიტორიაზე მოხდა რელიეფის ჩამოჭრა და ბუნებრივი გარემოს გაუარესება. ასევე ვახუშტის ხიდთან მარჯვენა სანაპიროზე ჩასასვლელსა და სანაპიროს შორის</w:t>
            </w:r>
            <w:r>
              <w:rPr>
                <w:rFonts w:ascii="Sylfaen" w:hAnsi="Sylfaen"/>
                <w:sz w:val="20"/>
                <w:szCs w:val="20"/>
                <w:lang w:val="ka-GE"/>
              </w:rPr>
              <w:t xml:space="preserve">. </w:t>
            </w:r>
          </w:p>
          <w:p w:rsidR="00216D6E" w:rsidRDefault="00216D6E" w:rsidP="00216D6E">
            <w:pPr>
              <w:tabs>
                <w:tab w:val="left" w:pos="2708"/>
              </w:tabs>
              <w:jc w:val="both"/>
              <w:rPr>
                <w:rFonts w:ascii="Sylfaen" w:hAnsi="Sylfaen"/>
                <w:sz w:val="20"/>
                <w:szCs w:val="20"/>
                <w:lang w:val="ka-GE"/>
              </w:rPr>
            </w:pPr>
          </w:p>
          <w:p w:rsidR="00216D6E" w:rsidRDefault="00216D6E" w:rsidP="00216D6E">
            <w:pPr>
              <w:tabs>
                <w:tab w:val="left" w:pos="2708"/>
              </w:tabs>
              <w:jc w:val="both"/>
              <w:rPr>
                <w:rFonts w:ascii="Sylfaen" w:hAnsi="Sylfaen"/>
                <w:sz w:val="20"/>
                <w:szCs w:val="20"/>
                <w:lang w:val="ka-GE"/>
              </w:rPr>
            </w:pPr>
            <w:r w:rsidRPr="00E836A1">
              <w:rPr>
                <w:rFonts w:ascii="Sylfaen" w:hAnsi="Sylfaen"/>
                <w:b/>
                <w:sz w:val="20"/>
                <w:szCs w:val="20"/>
                <w:lang w:val="ka-GE"/>
              </w:rPr>
              <w:t>შეზღუდვის არსი:</w:t>
            </w:r>
            <w:r>
              <w:rPr>
                <w:rFonts w:ascii="Sylfaen" w:hAnsi="Sylfaen"/>
                <w:b/>
                <w:sz w:val="20"/>
                <w:szCs w:val="20"/>
                <w:lang w:val="ka-GE"/>
              </w:rPr>
              <w:t xml:space="preserve"> </w:t>
            </w:r>
            <w:r w:rsidRPr="00E836A1">
              <w:rPr>
                <w:rFonts w:ascii="Sylfaen" w:hAnsi="Sylfaen"/>
                <w:sz w:val="20"/>
                <w:szCs w:val="20"/>
                <w:lang w:val="ka-GE"/>
              </w:rPr>
              <w:t xml:space="preserve">მნიშვნელოვანია რომ არეალისათვის, ისევე როგორც მტკვრის მიმდებარედ არსებული ტერიტორიები გამოყენებული იქნას მხოლოდ სარეკრეაციო ფუნქციით. რეკომენდირებული ზონის ცვლილება და ტერიტორიისათვის სარეკრეაციო ზონის მინიჭება (ცირკის უკან მდებარე ტერიტორიისათვის). </w:t>
            </w:r>
            <w:r w:rsidR="004C1967">
              <w:rPr>
                <w:rFonts w:ascii="Sylfaen" w:hAnsi="Sylfaen"/>
                <w:sz w:val="20"/>
                <w:szCs w:val="20"/>
                <w:lang w:val="ka-GE"/>
              </w:rPr>
              <w:t xml:space="preserve">ასევე მკაცრად </w:t>
            </w:r>
            <w:r w:rsidRPr="00E836A1">
              <w:rPr>
                <w:rFonts w:ascii="Sylfaen" w:hAnsi="Sylfaen"/>
                <w:sz w:val="20"/>
                <w:szCs w:val="20"/>
                <w:lang w:val="ka-GE"/>
              </w:rPr>
              <w:t>უნდა მოხდეს ამ ტერიტორიების სამშენებლო განვითარებისაგან დაცვა.</w:t>
            </w:r>
          </w:p>
          <w:p w:rsidR="00216D6E" w:rsidRDefault="00216D6E" w:rsidP="00306710">
            <w:pPr>
              <w:tabs>
                <w:tab w:val="left" w:pos="2708"/>
              </w:tabs>
              <w:jc w:val="both"/>
              <w:rPr>
                <w:rFonts w:ascii="Sylfaen" w:hAnsi="Sylfaen"/>
                <w:sz w:val="20"/>
                <w:szCs w:val="20"/>
                <w:lang w:val="ka-GE"/>
              </w:rPr>
            </w:pPr>
          </w:p>
          <w:p w:rsidR="00216D6E" w:rsidRDefault="00216D6E" w:rsidP="00306710">
            <w:pPr>
              <w:tabs>
                <w:tab w:val="left" w:pos="2708"/>
              </w:tabs>
              <w:jc w:val="both"/>
              <w:rPr>
                <w:rFonts w:ascii="Sylfaen" w:hAnsi="Sylfaen"/>
                <w:b/>
                <w:color w:val="FF0000"/>
                <w:sz w:val="20"/>
                <w:szCs w:val="20"/>
                <w:lang w:val="ka-GE"/>
              </w:rPr>
            </w:pPr>
          </w:p>
          <w:p w:rsidR="00216D6E" w:rsidRDefault="00216D6E" w:rsidP="00306710">
            <w:pPr>
              <w:tabs>
                <w:tab w:val="left" w:pos="2708"/>
              </w:tabs>
              <w:jc w:val="both"/>
              <w:rPr>
                <w:rFonts w:ascii="Sylfaen" w:hAnsi="Sylfaen"/>
                <w:b/>
                <w:color w:val="FF0000"/>
                <w:sz w:val="20"/>
                <w:szCs w:val="20"/>
                <w:lang w:val="ka-GE"/>
              </w:rPr>
            </w:pPr>
          </w:p>
          <w:p w:rsidR="00216D6E" w:rsidRDefault="00216D6E" w:rsidP="00306710">
            <w:pPr>
              <w:tabs>
                <w:tab w:val="left" w:pos="2708"/>
              </w:tabs>
              <w:jc w:val="both"/>
              <w:rPr>
                <w:rFonts w:ascii="Sylfaen" w:hAnsi="Sylfaen"/>
                <w:lang w:val="ka-GE"/>
              </w:rPr>
            </w:pPr>
          </w:p>
        </w:tc>
        <w:tc>
          <w:tcPr>
            <w:tcW w:w="4675" w:type="dxa"/>
          </w:tcPr>
          <w:p w:rsidR="00216D6E" w:rsidRDefault="00216D6E" w:rsidP="00306710">
            <w:pPr>
              <w:tabs>
                <w:tab w:val="left" w:pos="2708"/>
              </w:tabs>
              <w:jc w:val="both"/>
              <w:rPr>
                <w:rFonts w:ascii="Sylfaen" w:hAnsi="Sylfaen"/>
                <w:lang w:val="ka-GE"/>
              </w:rPr>
            </w:pPr>
          </w:p>
          <w:p w:rsidR="003C581A" w:rsidRDefault="003C581A" w:rsidP="00306710">
            <w:pPr>
              <w:tabs>
                <w:tab w:val="left" w:pos="2708"/>
              </w:tabs>
              <w:jc w:val="both"/>
              <w:rPr>
                <w:rFonts w:ascii="Sylfaen" w:hAnsi="Sylfaen"/>
                <w:lang w:val="ka-GE"/>
              </w:rPr>
            </w:pPr>
          </w:p>
          <w:p w:rsidR="003C581A" w:rsidRDefault="003C581A" w:rsidP="00306710">
            <w:pPr>
              <w:tabs>
                <w:tab w:val="left" w:pos="2708"/>
              </w:tabs>
              <w:jc w:val="both"/>
              <w:rPr>
                <w:rFonts w:ascii="Sylfaen" w:hAnsi="Sylfaen"/>
                <w:lang w:val="ka-GE"/>
              </w:rPr>
            </w:pPr>
          </w:p>
          <w:p w:rsidR="003C581A" w:rsidRDefault="003C581A" w:rsidP="00306710">
            <w:pPr>
              <w:tabs>
                <w:tab w:val="left" w:pos="2708"/>
              </w:tabs>
              <w:jc w:val="both"/>
              <w:rPr>
                <w:rFonts w:ascii="Sylfaen" w:hAnsi="Sylfaen"/>
                <w:lang w:val="ka-GE"/>
              </w:rPr>
            </w:pPr>
          </w:p>
          <w:p w:rsidR="003C581A" w:rsidRDefault="005252E0" w:rsidP="00306710">
            <w:pPr>
              <w:tabs>
                <w:tab w:val="left" w:pos="2708"/>
              </w:tabs>
              <w:jc w:val="both"/>
              <w:rPr>
                <w:rFonts w:ascii="Sylfaen" w:hAnsi="Sylfaen"/>
                <w:lang w:val="ka-GE"/>
              </w:rPr>
            </w:pPr>
            <w:r>
              <w:rPr>
                <w:rFonts w:ascii="Sylfaen" w:hAnsi="Sylfaen"/>
                <w:noProof/>
              </w:rPr>
              <w:drawing>
                <wp:inline distT="0" distB="0" distL="0" distR="0">
                  <wp:extent cx="2801991" cy="3966358"/>
                  <wp:effectExtent l="0" t="0" r="0" b="0"/>
                  <wp:docPr id="10" name="Picture 10" descr="C:\Users\Admin\AppData\Local\Microsoft\Windows\INetCache\Content.Word\1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AppData\Local\Microsoft\Windows\INetCache\Content.Word\1_Page_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0094" cy="3977828"/>
                          </a:xfrm>
                          <a:prstGeom prst="rect">
                            <a:avLst/>
                          </a:prstGeom>
                          <a:noFill/>
                          <a:ln>
                            <a:noFill/>
                          </a:ln>
                        </pic:spPr>
                      </pic:pic>
                    </a:graphicData>
                  </a:graphic>
                </wp:inline>
              </w:drawing>
            </w:r>
          </w:p>
          <w:p w:rsidR="003C581A" w:rsidRDefault="003C581A" w:rsidP="00306710">
            <w:pPr>
              <w:tabs>
                <w:tab w:val="left" w:pos="2708"/>
              </w:tabs>
              <w:jc w:val="both"/>
              <w:rPr>
                <w:rFonts w:ascii="Sylfaen" w:hAnsi="Sylfaen"/>
                <w:lang w:val="ka-GE"/>
              </w:rPr>
            </w:pPr>
          </w:p>
          <w:p w:rsidR="003C581A" w:rsidRDefault="003C581A" w:rsidP="00306710">
            <w:pPr>
              <w:tabs>
                <w:tab w:val="left" w:pos="2708"/>
              </w:tabs>
              <w:jc w:val="both"/>
              <w:rPr>
                <w:rFonts w:ascii="Sylfaen" w:hAnsi="Sylfaen"/>
                <w:lang w:val="ka-GE"/>
              </w:rPr>
            </w:pPr>
          </w:p>
          <w:p w:rsidR="003C581A" w:rsidRDefault="003C581A" w:rsidP="00306710">
            <w:pPr>
              <w:tabs>
                <w:tab w:val="left" w:pos="2708"/>
              </w:tabs>
              <w:jc w:val="both"/>
              <w:rPr>
                <w:rFonts w:ascii="Sylfaen" w:hAnsi="Sylfaen"/>
                <w:lang w:val="ka-GE"/>
              </w:rPr>
            </w:pPr>
          </w:p>
          <w:p w:rsidR="003C581A" w:rsidRDefault="003C581A" w:rsidP="00306710">
            <w:pPr>
              <w:tabs>
                <w:tab w:val="left" w:pos="2708"/>
              </w:tabs>
              <w:jc w:val="both"/>
              <w:rPr>
                <w:rFonts w:ascii="Sylfaen" w:hAnsi="Sylfaen"/>
                <w:lang w:val="ka-GE"/>
              </w:rPr>
            </w:pPr>
          </w:p>
          <w:p w:rsidR="003C581A" w:rsidRDefault="003C581A" w:rsidP="00306710">
            <w:pPr>
              <w:tabs>
                <w:tab w:val="left" w:pos="2708"/>
              </w:tabs>
              <w:jc w:val="both"/>
              <w:rPr>
                <w:rFonts w:ascii="Sylfaen" w:hAnsi="Sylfaen"/>
                <w:lang w:val="ka-GE"/>
              </w:rPr>
            </w:pPr>
          </w:p>
          <w:p w:rsidR="003C581A" w:rsidRDefault="003C581A" w:rsidP="00306710">
            <w:pPr>
              <w:tabs>
                <w:tab w:val="left" w:pos="2708"/>
              </w:tabs>
              <w:jc w:val="both"/>
              <w:rPr>
                <w:rFonts w:ascii="Sylfaen" w:hAnsi="Sylfaen"/>
                <w:lang w:val="ka-GE"/>
              </w:rPr>
            </w:pPr>
          </w:p>
        </w:tc>
      </w:tr>
    </w:tbl>
    <w:p w:rsidR="00920307" w:rsidRDefault="00920307"/>
    <w:p w:rsidR="00920307" w:rsidRDefault="0092030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16D6E" w:rsidTr="00B364CF">
        <w:tc>
          <w:tcPr>
            <w:tcW w:w="4675" w:type="dxa"/>
          </w:tcPr>
          <w:p w:rsidR="00216D6E" w:rsidRDefault="004C1967" w:rsidP="00306710">
            <w:pPr>
              <w:tabs>
                <w:tab w:val="left" w:pos="2708"/>
              </w:tabs>
              <w:jc w:val="center"/>
              <w:rPr>
                <w:rFonts w:ascii="Sylfaen" w:hAnsi="Sylfaen"/>
                <w:lang w:val="ka-GE"/>
              </w:rPr>
            </w:pPr>
            <w:r>
              <w:rPr>
                <w:rFonts w:ascii="Sylfaen" w:hAnsi="Sylfaen"/>
                <w:lang w:val="ka-GE"/>
              </w:rPr>
              <w:lastRenderedPageBreak/>
              <w:t>ტერიტორიის აღწერა და შეზღუდვის არსი</w:t>
            </w:r>
          </w:p>
        </w:tc>
        <w:tc>
          <w:tcPr>
            <w:tcW w:w="4675" w:type="dxa"/>
          </w:tcPr>
          <w:p w:rsidR="00216D6E" w:rsidRDefault="004C1967" w:rsidP="00920307">
            <w:pPr>
              <w:tabs>
                <w:tab w:val="left" w:pos="2708"/>
              </w:tabs>
              <w:jc w:val="center"/>
              <w:rPr>
                <w:rFonts w:ascii="Sylfaen" w:hAnsi="Sylfaen"/>
                <w:lang w:val="ka-GE"/>
              </w:rPr>
            </w:pPr>
            <w:r>
              <w:rPr>
                <w:rFonts w:ascii="Sylfaen" w:hAnsi="Sylfaen"/>
                <w:lang w:val="ka-GE"/>
              </w:rPr>
              <w:t xml:space="preserve">ტერიტორიის მდებარეობა </w:t>
            </w:r>
          </w:p>
        </w:tc>
      </w:tr>
      <w:tr w:rsidR="00216D6E" w:rsidTr="00B364CF">
        <w:trPr>
          <w:trHeight w:val="11744"/>
        </w:trPr>
        <w:tc>
          <w:tcPr>
            <w:tcW w:w="4675" w:type="dxa"/>
          </w:tcPr>
          <w:p w:rsidR="00216D6E" w:rsidRDefault="00216D6E" w:rsidP="00306710">
            <w:pPr>
              <w:tabs>
                <w:tab w:val="left" w:pos="2708"/>
              </w:tabs>
              <w:jc w:val="both"/>
              <w:rPr>
                <w:rFonts w:ascii="Sylfaen" w:hAnsi="Sylfaen"/>
                <w:b/>
                <w:color w:val="FF0000"/>
                <w:sz w:val="20"/>
                <w:szCs w:val="20"/>
                <w:lang w:val="ka-GE"/>
              </w:rPr>
            </w:pPr>
          </w:p>
          <w:p w:rsidR="00216D6E" w:rsidRDefault="00216D6E" w:rsidP="00306710">
            <w:pPr>
              <w:tabs>
                <w:tab w:val="left" w:pos="2708"/>
              </w:tabs>
              <w:jc w:val="both"/>
              <w:rPr>
                <w:rFonts w:ascii="Sylfaen" w:hAnsi="Sylfaen"/>
                <w:b/>
                <w:color w:val="FF0000"/>
                <w:sz w:val="20"/>
                <w:szCs w:val="20"/>
                <w:lang w:val="ka-GE"/>
              </w:rPr>
            </w:pPr>
          </w:p>
          <w:p w:rsidR="00216D6E" w:rsidRDefault="00216D6E" w:rsidP="00306710">
            <w:pPr>
              <w:tabs>
                <w:tab w:val="left" w:pos="2708"/>
              </w:tabs>
              <w:jc w:val="both"/>
              <w:rPr>
                <w:rFonts w:ascii="Sylfaen" w:hAnsi="Sylfaen"/>
                <w:b/>
                <w:color w:val="FF0000"/>
                <w:sz w:val="20"/>
                <w:szCs w:val="20"/>
                <w:lang w:val="ka-GE"/>
              </w:rPr>
            </w:pPr>
          </w:p>
          <w:p w:rsidR="00216D6E" w:rsidRDefault="00216D6E" w:rsidP="00306710">
            <w:pPr>
              <w:tabs>
                <w:tab w:val="left" w:pos="2708"/>
              </w:tabs>
              <w:jc w:val="both"/>
              <w:rPr>
                <w:rFonts w:ascii="Sylfaen" w:hAnsi="Sylfaen"/>
                <w:b/>
                <w:color w:val="FF0000"/>
                <w:sz w:val="20"/>
                <w:szCs w:val="20"/>
                <w:lang w:val="ka-GE"/>
              </w:rPr>
            </w:pPr>
          </w:p>
          <w:p w:rsidR="00216D6E" w:rsidRDefault="00216D6E" w:rsidP="00306710">
            <w:pPr>
              <w:tabs>
                <w:tab w:val="left" w:pos="2708"/>
              </w:tabs>
              <w:jc w:val="both"/>
              <w:rPr>
                <w:rFonts w:ascii="Sylfaen" w:hAnsi="Sylfaen"/>
                <w:lang w:val="ka-GE"/>
              </w:rPr>
            </w:pPr>
            <w:r w:rsidRPr="00E836A1">
              <w:rPr>
                <w:rFonts w:ascii="Sylfaen" w:hAnsi="Sylfaen"/>
                <w:b/>
                <w:sz w:val="20"/>
                <w:szCs w:val="20"/>
                <w:lang w:val="ka-GE"/>
              </w:rPr>
              <w:t>ტერიტორიის აღწერა:</w:t>
            </w:r>
            <w:r>
              <w:rPr>
                <w:rFonts w:ascii="Sylfaen" w:hAnsi="Sylfaen"/>
                <w:b/>
                <w:sz w:val="20"/>
                <w:szCs w:val="20"/>
                <w:lang w:val="ka-GE"/>
              </w:rPr>
              <w:t xml:space="preserve"> </w:t>
            </w:r>
            <w:r w:rsidRPr="002D7BBF">
              <w:rPr>
                <w:rFonts w:ascii="Sylfaen" w:hAnsi="Sylfaen"/>
                <w:sz w:val="20"/>
                <w:szCs w:val="20"/>
                <w:lang w:val="ka-GE"/>
              </w:rPr>
              <w:t>ტერიტორია მდებარეობს დადიანის ქუჩიდან თბილისის ზღვისკენ მიმავალი ხუდადოვის ქუჩის გასწვრივ და წარმოადგენს გამწვანებულ ტერიტორიას.</w:t>
            </w:r>
            <w:r>
              <w:rPr>
                <w:rFonts w:ascii="Sylfaen" w:hAnsi="Sylfaen"/>
                <w:lang w:val="ka-GE"/>
              </w:rPr>
              <w:t xml:space="preserve"> </w:t>
            </w:r>
          </w:p>
          <w:p w:rsidR="00216D6E" w:rsidRDefault="00216D6E" w:rsidP="00306710">
            <w:pPr>
              <w:tabs>
                <w:tab w:val="left" w:pos="2708"/>
              </w:tabs>
              <w:jc w:val="both"/>
              <w:rPr>
                <w:rFonts w:ascii="Sylfaen" w:hAnsi="Sylfaen"/>
                <w:lang w:val="ka-GE"/>
              </w:rPr>
            </w:pPr>
          </w:p>
          <w:p w:rsidR="00216D6E" w:rsidRDefault="00216D6E" w:rsidP="00306710">
            <w:pPr>
              <w:tabs>
                <w:tab w:val="left" w:pos="2708"/>
              </w:tabs>
              <w:jc w:val="both"/>
              <w:rPr>
                <w:rFonts w:ascii="Sylfaen" w:hAnsi="Sylfaen"/>
                <w:sz w:val="20"/>
                <w:szCs w:val="20"/>
                <w:lang w:val="ka-GE"/>
              </w:rPr>
            </w:pPr>
            <w:r w:rsidRPr="00E836A1">
              <w:rPr>
                <w:rFonts w:ascii="Sylfaen" w:hAnsi="Sylfaen"/>
                <w:b/>
                <w:sz w:val="20"/>
                <w:szCs w:val="20"/>
                <w:lang w:val="ka-GE"/>
              </w:rPr>
              <w:t>შეზღუდვის არსი:</w:t>
            </w:r>
            <w:r>
              <w:rPr>
                <w:rFonts w:ascii="Sylfaen" w:hAnsi="Sylfaen"/>
                <w:b/>
                <w:sz w:val="20"/>
                <w:szCs w:val="20"/>
                <w:lang w:val="ka-GE"/>
              </w:rPr>
              <w:t xml:space="preserve"> </w:t>
            </w:r>
            <w:r w:rsidRPr="002D7BBF">
              <w:rPr>
                <w:rFonts w:ascii="Sylfaen" w:hAnsi="Sylfaen"/>
                <w:sz w:val="20"/>
                <w:szCs w:val="20"/>
                <w:lang w:val="ka-GE"/>
              </w:rPr>
              <w:t xml:space="preserve">მნიშვნელოვანია რომ გამწვანებული ტერიტორიის შენარჩუნების მიზნით, მის ნაწილზე </w:t>
            </w:r>
            <w:r w:rsidR="004C1967">
              <w:rPr>
                <w:rFonts w:ascii="Sylfaen" w:hAnsi="Sylfaen"/>
                <w:sz w:val="20"/>
                <w:szCs w:val="20"/>
                <w:lang w:val="ka-GE"/>
              </w:rPr>
              <w:t>გავრცელებული</w:t>
            </w:r>
            <w:r w:rsidRPr="002D7BBF">
              <w:rPr>
                <w:rFonts w:ascii="Sylfaen" w:hAnsi="Sylfaen"/>
                <w:sz w:val="20"/>
                <w:szCs w:val="20"/>
                <w:lang w:val="ka-GE"/>
              </w:rPr>
              <w:t xml:space="preserve"> საზოგადოებრივ საქმიანი ზონა შეიცვალოს ლანდშაფტურ სარეკრეაციო ზონით</w:t>
            </w:r>
            <w:r>
              <w:rPr>
                <w:rFonts w:ascii="Sylfaen" w:hAnsi="Sylfaen"/>
                <w:sz w:val="20"/>
                <w:szCs w:val="20"/>
                <w:lang w:val="ka-GE"/>
              </w:rPr>
              <w:t>.</w:t>
            </w:r>
          </w:p>
          <w:p w:rsidR="00216D6E" w:rsidRDefault="00216D6E" w:rsidP="00306710">
            <w:pPr>
              <w:tabs>
                <w:tab w:val="left" w:pos="2708"/>
              </w:tabs>
              <w:jc w:val="both"/>
              <w:rPr>
                <w:rFonts w:ascii="Sylfaen" w:hAnsi="Sylfaen"/>
                <w:sz w:val="20"/>
                <w:szCs w:val="20"/>
                <w:lang w:val="ka-GE"/>
              </w:rPr>
            </w:pPr>
          </w:p>
          <w:p w:rsidR="00216D6E" w:rsidRDefault="00216D6E" w:rsidP="00306710">
            <w:pPr>
              <w:tabs>
                <w:tab w:val="left" w:pos="2708"/>
              </w:tabs>
              <w:jc w:val="both"/>
              <w:rPr>
                <w:rFonts w:ascii="Sylfaen" w:hAnsi="Sylfaen"/>
                <w:b/>
                <w:color w:val="FF0000"/>
                <w:sz w:val="20"/>
                <w:szCs w:val="20"/>
                <w:lang w:val="ka-GE"/>
              </w:rPr>
            </w:pPr>
          </w:p>
          <w:p w:rsidR="00216D6E" w:rsidRDefault="00216D6E" w:rsidP="00306710">
            <w:pPr>
              <w:tabs>
                <w:tab w:val="left" w:pos="2708"/>
              </w:tabs>
              <w:jc w:val="both"/>
              <w:rPr>
                <w:rFonts w:ascii="Sylfaen" w:hAnsi="Sylfaen"/>
                <w:b/>
                <w:color w:val="FF0000"/>
                <w:sz w:val="20"/>
                <w:szCs w:val="20"/>
                <w:lang w:val="ka-GE"/>
              </w:rPr>
            </w:pPr>
          </w:p>
          <w:p w:rsidR="00216D6E" w:rsidRDefault="00216D6E" w:rsidP="00306710">
            <w:pPr>
              <w:tabs>
                <w:tab w:val="left" w:pos="2708"/>
              </w:tabs>
              <w:jc w:val="both"/>
              <w:rPr>
                <w:rFonts w:ascii="Sylfaen" w:hAnsi="Sylfaen"/>
                <w:lang w:val="ka-GE"/>
              </w:rPr>
            </w:pPr>
          </w:p>
        </w:tc>
        <w:tc>
          <w:tcPr>
            <w:tcW w:w="4675" w:type="dxa"/>
          </w:tcPr>
          <w:p w:rsidR="00216D6E" w:rsidRDefault="00216D6E" w:rsidP="00306710">
            <w:pPr>
              <w:tabs>
                <w:tab w:val="left" w:pos="2708"/>
              </w:tabs>
              <w:jc w:val="both"/>
              <w:rPr>
                <w:rFonts w:ascii="Sylfaen" w:hAnsi="Sylfaen"/>
                <w:lang w:val="ka-GE"/>
              </w:rPr>
            </w:pPr>
          </w:p>
          <w:p w:rsidR="004A3474" w:rsidRDefault="004A3474" w:rsidP="00306710">
            <w:pPr>
              <w:tabs>
                <w:tab w:val="left" w:pos="2708"/>
              </w:tabs>
              <w:jc w:val="both"/>
              <w:rPr>
                <w:rFonts w:ascii="Sylfaen" w:hAnsi="Sylfaen"/>
                <w:lang w:val="ka-GE"/>
              </w:rPr>
            </w:pPr>
          </w:p>
          <w:p w:rsidR="004A3474" w:rsidRDefault="004A3474" w:rsidP="00306710">
            <w:pPr>
              <w:tabs>
                <w:tab w:val="left" w:pos="2708"/>
              </w:tabs>
              <w:jc w:val="both"/>
              <w:rPr>
                <w:rFonts w:ascii="Sylfaen" w:hAnsi="Sylfaen"/>
                <w:lang w:val="ka-GE"/>
              </w:rPr>
            </w:pPr>
          </w:p>
          <w:p w:rsidR="004A3474" w:rsidRDefault="004A3474" w:rsidP="00306710">
            <w:pPr>
              <w:tabs>
                <w:tab w:val="left" w:pos="2708"/>
              </w:tabs>
              <w:jc w:val="both"/>
              <w:rPr>
                <w:rFonts w:ascii="Sylfaen" w:hAnsi="Sylfaen"/>
                <w:lang w:val="ka-GE"/>
              </w:rPr>
            </w:pPr>
          </w:p>
          <w:p w:rsidR="004A3474" w:rsidRDefault="004A3474" w:rsidP="00306710">
            <w:pPr>
              <w:tabs>
                <w:tab w:val="left" w:pos="2708"/>
              </w:tabs>
              <w:jc w:val="both"/>
              <w:rPr>
                <w:rFonts w:ascii="Sylfaen" w:hAnsi="Sylfaen"/>
                <w:lang w:val="ka-GE"/>
              </w:rPr>
            </w:pPr>
            <w:r>
              <w:rPr>
                <w:rFonts w:ascii="Sylfaen" w:hAnsi="Sylfaen"/>
                <w:noProof/>
              </w:rPr>
              <w:drawing>
                <wp:inline distT="0" distB="0" distL="0" distR="0" wp14:anchorId="66890745" wp14:editId="31E8C952">
                  <wp:extent cx="3948096" cy="2786651"/>
                  <wp:effectExtent l="9208" t="0" r="4762" b="4763"/>
                  <wp:docPr id="11" name="Picture 11" descr="C:\Users\Admin\AppData\Local\Microsoft\Windows\INetCache\Content.Word\1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dmin\AppData\Local\Microsoft\Windows\INetCache\Content.Word\1_Page_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963542" cy="2797553"/>
                          </a:xfrm>
                          <a:prstGeom prst="rect">
                            <a:avLst/>
                          </a:prstGeom>
                          <a:noFill/>
                          <a:ln>
                            <a:noFill/>
                          </a:ln>
                        </pic:spPr>
                      </pic:pic>
                    </a:graphicData>
                  </a:graphic>
                </wp:inline>
              </w:drawing>
            </w:r>
          </w:p>
        </w:tc>
      </w:tr>
    </w:tbl>
    <w:p w:rsidR="00216D6E" w:rsidRDefault="00216D6E" w:rsidP="000270DF">
      <w:pPr>
        <w:tabs>
          <w:tab w:val="left" w:pos="2708"/>
        </w:tabs>
        <w:jc w:val="both"/>
        <w:rPr>
          <w:rFonts w:ascii="Sylfaen" w:hAnsi="Sylfaen"/>
          <w:lang w:val="ka-GE"/>
        </w:rPr>
      </w:pPr>
    </w:p>
    <w:p w:rsidR="00216D6E" w:rsidRDefault="00216D6E" w:rsidP="000270DF">
      <w:pPr>
        <w:tabs>
          <w:tab w:val="left" w:pos="2708"/>
        </w:tabs>
        <w:jc w:val="both"/>
        <w:rPr>
          <w:rFonts w:ascii="Sylfaen" w:hAnsi="Sylfaen"/>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16D6E" w:rsidTr="00B364CF">
        <w:tc>
          <w:tcPr>
            <w:tcW w:w="4675" w:type="dxa"/>
          </w:tcPr>
          <w:p w:rsidR="00216D6E" w:rsidRDefault="004C1967" w:rsidP="00306710">
            <w:pPr>
              <w:tabs>
                <w:tab w:val="left" w:pos="2708"/>
              </w:tabs>
              <w:jc w:val="center"/>
              <w:rPr>
                <w:rFonts w:ascii="Sylfaen" w:hAnsi="Sylfaen"/>
                <w:lang w:val="ka-GE"/>
              </w:rPr>
            </w:pPr>
            <w:r>
              <w:rPr>
                <w:rFonts w:ascii="Sylfaen" w:hAnsi="Sylfaen"/>
                <w:lang w:val="ka-GE"/>
              </w:rPr>
              <w:lastRenderedPageBreak/>
              <w:t>ტერიტორიის აღწერა და შეზღუდვის არსი</w:t>
            </w:r>
          </w:p>
        </w:tc>
        <w:tc>
          <w:tcPr>
            <w:tcW w:w="4675" w:type="dxa"/>
          </w:tcPr>
          <w:p w:rsidR="00216D6E" w:rsidRDefault="004C1967" w:rsidP="00920307">
            <w:pPr>
              <w:tabs>
                <w:tab w:val="left" w:pos="2708"/>
              </w:tabs>
              <w:jc w:val="center"/>
              <w:rPr>
                <w:rFonts w:ascii="Sylfaen" w:hAnsi="Sylfaen"/>
                <w:lang w:val="ka-GE"/>
              </w:rPr>
            </w:pPr>
            <w:r>
              <w:rPr>
                <w:rFonts w:ascii="Sylfaen" w:hAnsi="Sylfaen"/>
                <w:lang w:val="ka-GE"/>
              </w:rPr>
              <w:t xml:space="preserve">ტერიტორიის მდებარეობა </w:t>
            </w:r>
          </w:p>
        </w:tc>
      </w:tr>
      <w:tr w:rsidR="00216D6E" w:rsidTr="00B364CF">
        <w:trPr>
          <w:trHeight w:val="11744"/>
        </w:trPr>
        <w:tc>
          <w:tcPr>
            <w:tcW w:w="4675" w:type="dxa"/>
          </w:tcPr>
          <w:p w:rsidR="00216D6E" w:rsidRDefault="00216D6E" w:rsidP="00306710">
            <w:pPr>
              <w:tabs>
                <w:tab w:val="left" w:pos="2708"/>
              </w:tabs>
              <w:jc w:val="both"/>
              <w:rPr>
                <w:rFonts w:ascii="Sylfaen" w:hAnsi="Sylfaen"/>
                <w:b/>
                <w:color w:val="FF0000"/>
                <w:sz w:val="20"/>
                <w:szCs w:val="20"/>
                <w:lang w:val="ka-GE"/>
              </w:rPr>
            </w:pPr>
          </w:p>
          <w:p w:rsidR="00216D6E" w:rsidRDefault="00216D6E" w:rsidP="00306710">
            <w:pPr>
              <w:tabs>
                <w:tab w:val="left" w:pos="2708"/>
              </w:tabs>
              <w:jc w:val="both"/>
              <w:rPr>
                <w:rFonts w:ascii="Sylfaen" w:hAnsi="Sylfaen"/>
                <w:b/>
                <w:color w:val="FF0000"/>
                <w:sz w:val="20"/>
                <w:szCs w:val="20"/>
                <w:lang w:val="ka-GE"/>
              </w:rPr>
            </w:pPr>
          </w:p>
          <w:p w:rsidR="00216D6E" w:rsidRDefault="00216D6E" w:rsidP="00306710">
            <w:pPr>
              <w:tabs>
                <w:tab w:val="left" w:pos="2708"/>
              </w:tabs>
              <w:jc w:val="both"/>
              <w:rPr>
                <w:rFonts w:ascii="Sylfaen" w:hAnsi="Sylfaen"/>
                <w:b/>
                <w:color w:val="FF0000"/>
                <w:sz w:val="20"/>
                <w:szCs w:val="20"/>
                <w:lang w:val="ka-GE"/>
              </w:rPr>
            </w:pPr>
          </w:p>
          <w:p w:rsidR="004A3474" w:rsidRDefault="004A3474" w:rsidP="00306710">
            <w:pPr>
              <w:tabs>
                <w:tab w:val="left" w:pos="2708"/>
              </w:tabs>
              <w:jc w:val="both"/>
              <w:rPr>
                <w:rFonts w:ascii="Sylfaen" w:hAnsi="Sylfaen"/>
                <w:b/>
                <w:color w:val="FF0000"/>
                <w:sz w:val="20"/>
                <w:szCs w:val="20"/>
                <w:lang w:val="ka-GE"/>
              </w:rPr>
            </w:pPr>
          </w:p>
          <w:p w:rsidR="00216D6E" w:rsidRDefault="00216D6E" w:rsidP="00216D6E">
            <w:pPr>
              <w:tabs>
                <w:tab w:val="left" w:pos="2708"/>
              </w:tabs>
              <w:jc w:val="both"/>
              <w:rPr>
                <w:rFonts w:ascii="Sylfaen" w:hAnsi="Sylfaen"/>
                <w:sz w:val="20"/>
                <w:szCs w:val="20"/>
                <w:lang w:val="ka-GE"/>
              </w:rPr>
            </w:pPr>
            <w:r w:rsidRPr="00E836A1">
              <w:rPr>
                <w:rFonts w:ascii="Sylfaen" w:hAnsi="Sylfaen"/>
                <w:b/>
                <w:sz w:val="20"/>
                <w:szCs w:val="20"/>
                <w:lang w:val="ka-GE"/>
              </w:rPr>
              <w:t>ტერიტორიის აღწერა:</w:t>
            </w:r>
            <w:r>
              <w:rPr>
                <w:rFonts w:ascii="Sylfaen" w:hAnsi="Sylfaen"/>
                <w:b/>
                <w:sz w:val="20"/>
                <w:szCs w:val="20"/>
                <w:lang w:val="ka-GE"/>
              </w:rPr>
              <w:t xml:space="preserve"> </w:t>
            </w:r>
            <w:r w:rsidRPr="002D7BBF">
              <w:rPr>
                <w:rFonts w:ascii="Sylfaen" w:hAnsi="Sylfaen"/>
                <w:sz w:val="20"/>
                <w:szCs w:val="20"/>
                <w:lang w:val="ka-GE"/>
              </w:rPr>
              <w:t>ტერიტორია მდებარეობს ავჭალის გზატკეცილზე და წარმოადგენს უმნიშვნელოვანეს ქალაქგეგმარებით კარკასს.</w:t>
            </w:r>
            <w:r>
              <w:rPr>
                <w:rFonts w:ascii="Sylfaen" w:hAnsi="Sylfaen"/>
                <w:sz w:val="20"/>
                <w:szCs w:val="20"/>
                <w:lang w:val="ka-GE"/>
              </w:rPr>
              <w:t xml:space="preserve"> </w:t>
            </w:r>
          </w:p>
          <w:p w:rsidR="00216D6E" w:rsidRDefault="00216D6E" w:rsidP="00216D6E">
            <w:pPr>
              <w:tabs>
                <w:tab w:val="left" w:pos="2708"/>
              </w:tabs>
              <w:jc w:val="both"/>
              <w:rPr>
                <w:rFonts w:ascii="Sylfaen" w:hAnsi="Sylfaen"/>
                <w:sz w:val="20"/>
                <w:szCs w:val="20"/>
                <w:lang w:val="ka-GE"/>
              </w:rPr>
            </w:pPr>
          </w:p>
          <w:p w:rsidR="00216D6E" w:rsidRDefault="00216D6E" w:rsidP="00216D6E">
            <w:pPr>
              <w:tabs>
                <w:tab w:val="left" w:pos="2708"/>
              </w:tabs>
              <w:jc w:val="both"/>
              <w:rPr>
                <w:rFonts w:ascii="Sylfaen" w:hAnsi="Sylfaen"/>
                <w:sz w:val="20"/>
                <w:szCs w:val="20"/>
                <w:lang w:val="ka-GE"/>
              </w:rPr>
            </w:pPr>
            <w:r w:rsidRPr="00E836A1">
              <w:rPr>
                <w:rFonts w:ascii="Sylfaen" w:hAnsi="Sylfaen"/>
                <w:b/>
                <w:sz w:val="20"/>
                <w:szCs w:val="20"/>
                <w:lang w:val="ka-GE"/>
              </w:rPr>
              <w:t>შეზღუდვის არს</w:t>
            </w:r>
            <w:r>
              <w:rPr>
                <w:rFonts w:ascii="Sylfaen" w:hAnsi="Sylfaen"/>
                <w:b/>
                <w:sz w:val="20"/>
                <w:szCs w:val="20"/>
                <w:lang w:val="ka-GE"/>
              </w:rPr>
              <w:t xml:space="preserve">ი: </w:t>
            </w:r>
            <w:r w:rsidRPr="002D7BBF">
              <w:rPr>
                <w:rFonts w:ascii="Sylfaen" w:hAnsi="Sylfaen"/>
                <w:sz w:val="20"/>
                <w:szCs w:val="20"/>
                <w:lang w:val="ka-GE"/>
              </w:rPr>
              <w:t>იმისათვის რომ არ დაირღვეს საზოგადოებრივ საქმიანი ზონის უწყვეტობ</w:t>
            </w:r>
            <w:r>
              <w:rPr>
                <w:rFonts w:ascii="Sylfaen" w:hAnsi="Sylfaen"/>
                <w:sz w:val="20"/>
                <w:szCs w:val="20"/>
                <w:lang w:val="ka-GE"/>
              </w:rPr>
              <w:t>ა</w:t>
            </w:r>
            <w:r w:rsidRPr="002D7BBF">
              <w:rPr>
                <w:rFonts w:ascii="Sylfaen" w:hAnsi="Sylfaen"/>
                <w:sz w:val="20"/>
                <w:szCs w:val="20"/>
                <w:lang w:val="ka-GE"/>
              </w:rPr>
              <w:t>, გზატკეცილის ეს არეალიც უნდა მოინიშნოს სსზ-2 ის ზონის სახეობით.</w:t>
            </w:r>
          </w:p>
          <w:p w:rsidR="00216D6E" w:rsidRDefault="00216D6E" w:rsidP="00306710">
            <w:pPr>
              <w:tabs>
                <w:tab w:val="left" w:pos="2708"/>
              </w:tabs>
              <w:jc w:val="both"/>
              <w:rPr>
                <w:rFonts w:ascii="Sylfaen" w:hAnsi="Sylfaen"/>
                <w:sz w:val="20"/>
                <w:szCs w:val="20"/>
                <w:lang w:val="ka-GE"/>
              </w:rPr>
            </w:pPr>
          </w:p>
          <w:p w:rsidR="00216D6E" w:rsidRDefault="00216D6E" w:rsidP="00306710">
            <w:pPr>
              <w:tabs>
                <w:tab w:val="left" w:pos="2708"/>
              </w:tabs>
              <w:jc w:val="both"/>
              <w:rPr>
                <w:rFonts w:ascii="Sylfaen" w:hAnsi="Sylfaen"/>
                <w:sz w:val="20"/>
                <w:szCs w:val="20"/>
                <w:lang w:val="ka-GE"/>
              </w:rPr>
            </w:pPr>
          </w:p>
          <w:p w:rsidR="00216D6E" w:rsidRDefault="00216D6E" w:rsidP="00306710">
            <w:pPr>
              <w:tabs>
                <w:tab w:val="left" w:pos="2708"/>
              </w:tabs>
              <w:jc w:val="both"/>
              <w:rPr>
                <w:rFonts w:ascii="Sylfaen" w:hAnsi="Sylfaen"/>
                <w:b/>
                <w:color w:val="FF0000"/>
                <w:sz w:val="20"/>
                <w:szCs w:val="20"/>
                <w:lang w:val="ka-GE"/>
              </w:rPr>
            </w:pPr>
          </w:p>
          <w:p w:rsidR="00216D6E" w:rsidRDefault="00216D6E" w:rsidP="00306710">
            <w:pPr>
              <w:tabs>
                <w:tab w:val="left" w:pos="2708"/>
              </w:tabs>
              <w:jc w:val="both"/>
              <w:rPr>
                <w:rFonts w:ascii="Sylfaen" w:hAnsi="Sylfaen"/>
                <w:b/>
                <w:color w:val="FF0000"/>
                <w:sz w:val="20"/>
                <w:szCs w:val="20"/>
                <w:lang w:val="ka-GE"/>
              </w:rPr>
            </w:pPr>
          </w:p>
          <w:p w:rsidR="00216D6E" w:rsidRDefault="00216D6E" w:rsidP="00306710">
            <w:pPr>
              <w:tabs>
                <w:tab w:val="left" w:pos="2708"/>
              </w:tabs>
              <w:jc w:val="both"/>
              <w:rPr>
                <w:rFonts w:ascii="Sylfaen" w:hAnsi="Sylfaen"/>
                <w:lang w:val="ka-GE"/>
              </w:rPr>
            </w:pPr>
          </w:p>
        </w:tc>
        <w:tc>
          <w:tcPr>
            <w:tcW w:w="4675" w:type="dxa"/>
          </w:tcPr>
          <w:p w:rsidR="004A3474" w:rsidRDefault="004A3474" w:rsidP="00306710">
            <w:pPr>
              <w:tabs>
                <w:tab w:val="left" w:pos="2708"/>
              </w:tabs>
              <w:jc w:val="both"/>
              <w:rPr>
                <w:rFonts w:ascii="Sylfaen" w:hAnsi="Sylfaen"/>
                <w:noProof/>
              </w:rPr>
            </w:pPr>
          </w:p>
          <w:p w:rsidR="004A3474" w:rsidRDefault="004A3474" w:rsidP="00306710">
            <w:pPr>
              <w:tabs>
                <w:tab w:val="left" w:pos="2708"/>
              </w:tabs>
              <w:jc w:val="both"/>
              <w:rPr>
                <w:rFonts w:ascii="Sylfaen" w:hAnsi="Sylfaen"/>
                <w:noProof/>
              </w:rPr>
            </w:pPr>
          </w:p>
          <w:p w:rsidR="004A3474" w:rsidRDefault="004A3474" w:rsidP="00306710">
            <w:pPr>
              <w:tabs>
                <w:tab w:val="left" w:pos="2708"/>
              </w:tabs>
              <w:jc w:val="both"/>
              <w:rPr>
                <w:rFonts w:ascii="Sylfaen" w:hAnsi="Sylfaen"/>
                <w:noProof/>
              </w:rPr>
            </w:pPr>
          </w:p>
          <w:p w:rsidR="004A3474" w:rsidRDefault="004A3474" w:rsidP="00306710">
            <w:pPr>
              <w:tabs>
                <w:tab w:val="left" w:pos="2708"/>
              </w:tabs>
              <w:jc w:val="both"/>
              <w:rPr>
                <w:rFonts w:ascii="Sylfaen" w:hAnsi="Sylfaen"/>
                <w:noProof/>
              </w:rPr>
            </w:pPr>
          </w:p>
          <w:p w:rsidR="00216D6E" w:rsidRDefault="004A3474" w:rsidP="00306710">
            <w:pPr>
              <w:tabs>
                <w:tab w:val="left" w:pos="2708"/>
              </w:tabs>
              <w:jc w:val="both"/>
              <w:rPr>
                <w:rFonts w:ascii="Sylfaen" w:hAnsi="Sylfaen"/>
                <w:lang w:val="ka-GE"/>
              </w:rPr>
            </w:pPr>
            <w:r>
              <w:rPr>
                <w:rFonts w:ascii="Sylfaen" w:hAnsi="Sylfaen"/>
                <w:noProof/>
              </w:rPr>
              <w:drawing>
                <wp:inline distT="0" distB="0" distL="0" distR="0" wp14:anchorId="23BDFF2E" wp14:editId="4AF35E07">
                  <wp:extent cx="2796148" cy="3942607"/>
                  <wp:effectExtent l="0" t="0" r="4445" b="1270"/>
                  <wp:docPr id="12" name="Picture 12" descr="C:\Users\Admin\AppData\Local\Microsoft\Windows\INetCache\Content.Word\1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dmin\AppData\Local\Microsoft\Windows\INetCache\Content.Word\1_Page_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8071" cy="3959419"/>
                          </a:xfrm>
                          <a:prstGeom prst="rect">
                            <a:avLst/>
                          </a:prstGeom>
                          <a:noFill/>
                          <a:ln>
                            <a:noFill/>
                          </a:ln>
                        </pic:spPr>
                      </pic:pic>
                    </a:graphicData>
                  </a:graphic>
                </wp:inline>
              </w:drawing>
            </w:r>
          </w:p>
        </w:tc>
      </w:tr>
    </w:tbl>
    <w:p w:rsidR="00216D6E" w:rsidRDefault="00216D6E" w:rsidP="000270DF">
      <w:pPr>
        <w:tabs>
          <w:tab w:val="left" w:pos="2708"/>
        </w:tabs>
        <w:jc w:val="both"/>
        <w:rPr>
          <w:rFonts w:ascii="Sylfaen" w:hAnsi="Sylfaen"/>
          <w:lang w:val="ka-GE"/>
        </w:rPr>
      </w:pPr>
    </w:p>
    <w:p w:rsidR="00920307" w:rsidRDefault="00920307" w:rsidP="000270DF">
      <w:pPr>
        <w:tabs>
          <w:tab w:val="left" w:pos="2708"/>
        </w:tabs>
        <w:jc w:val="both"/>
        <w:rPr>
          <w:rFonts w:ascii="Sylfaen" w:hAnsi="Sylfaen"/>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16D6E" w:rsidTr="00B364CF">
        <w:tc>
          <w:tcPr>
            <w:tcW w:w="4675" w:type="dxa"/>
          </w:tcPr>
          <w:p w:rsidR="00216D6E" w:rsidRDefault="004C1967" w:rsidP="00306710">
            <w:pPr>
              <w:tabs>
                <w:tab w:val="left" w:pos="2708"/>
              </w:tabs>
              <w:jc w:val="center"/>
              <w:rPr>
                <w:rFonts w:ascii="Sylfaen" w:hAnsi="Sylfaen"/>
                <w:lang w:val="ka-GE"/>
              </w:rPr>
            </w:pPr>
            <w:r>
              <w:rPr>
                <w:rFonts w:ascii="Sylfaen" w:hAnsi="Sylfaen"/>
                <w:lang w:val="ka-GE"/>
              </w:rPr>
              <w:lastRenderedPageBreak/>
              <w:t>ტერიტორიის აღწერა და შეზღუდვის არსი</w:t>
            </w:r>
          </w:p>
        </w:tc>
        <w:tc>
          <w:tcPr>
            <w:tcW w:w="4675" w:type="dxa"/>
          </w:tcPr>
          <w:p w:rsidR="00216D6E" w:rsidRDefault="004C1967" w:rsidP="00920307">
            <w:pPr>
              <w:tabs>
                <w:tab w:val="left" w:pos="2708"/>
              </w:tabs>
              <w:jc w:val="center"/>
              <w:rPr>
                <w:rFonts w:ascii="Sylfaen" w:hAnsi="Sylfaen"/>
                <w:lang w:val="ka-GE"/>
              </w:rPr>
            </w:pPr>
            <w:r>
              <w:rPr>
                <w:rFonts w:ascii="Sylfaen" w:hAnsi="Sylfaen"/>
                <w:lang w:val="ka-GE"/>
              </w:rPr>
              <w:t xml:space="preserve">ტერიტორიის მდებარეობა </w:t>
            </w:r>
          </w:p>
        </w:tc>
      </w:tr>
      <w:tr w:rsidR="00216D6E" w:rsidTr="00B364CF">
        <w:trPr>
          <w:trHeight w:val="11744"/>
        </w:trPr>
        <w:tc>
          <w:tcPr>
            <w:tcW w:w="4675" w:type="dxa"/>
          </w:tcPr>
          <w:p w:rsidR="00216D6E" w:rsidRDefault="00216D6E" w:rsidP="00306710">
            <w:pPr>
              <w:tabs>
                <w:tab w:val="left" w:pos="2708"/>
              </w:tabs>
              <w:jc w:val="both"/>
              <w:rPr>
                <w:rFonts w:ascii="Sylfaen" w:hAnsi="Sylfaen"/>
                <w:b/>
                <w:color w:val="FF0000"/>
                <w:sz w:val="20"/>
                <w:szCs w:val="20"/>
                <w:lang w:val="ka-GE"/>
              </w:rPr>
            </w:pPr>
          </w:p>
          <w:p w:rsidR="00216D6E" w:rsidRDefault="00216D6E" w:rsidP="00306710">
            <w:pPr>
              <w:tabs>
                <w:tab w:val="left" w:pos="2708"/>
              </w:tabs>
              <w:jc w:val="both"/>
              <w:rPr>
                <w:rFonts w:ascii="Sylfaen" w:hAnsi="Sylfaen"/>
                <w:b/>
                <w:color w:val="FF0000"/>
                <w:sz w:val="20"/>
                <w:szCs w:val="20"/>
                <w:lang w:val="ka-GE"/>
              </w:rPr>
            </w:pPr>
          </w:p>
          <w:p w:rsidR="00216D6E" w:rsidRDefault="00216D6E" w:rsidP="00306710">
            <w:pPr>
              <w:tabs>
                <w:tab w:val="left" w:pos="2708"/>
              </w:tabs>
              <w:jc w:val="both"/>
              <w:rPr>
                <w:rFonts w:ascii="Sylfaen" w:hAnsi="Sylfaen"/>
                <w:b/>
                <w:color w:val="FF0000"/>
                <w:sz w:val="20"/>
                <w:szCs w:val="20"/>
                <w:lang w:val="ka-GE"/>
              </w:rPr>
            </w:pPr>
          </w:p>
          <w:p w:rsidR="004A3474" w:rsidRDefault="004A3474" w:rsidP="00306710">
            <w:pPr>
              <w:tabs>
                <w:tab w:val="left" w:pos="2708"/>
              </w:tabs>
              <w:jc w:val="both"/>
              <w:rPr>
                <w:rFonts w:ascii="Sylfaen" w:hAnsi="Sylfaen"/>
                <w:b/>
                <w:color w:val="FF0000"/>
                <w:sz w:val="20"/>
                <w:szCs w:val="20"/>
                <w:lang w:val="ka-GE"/>
              </w:rPr>
            </w:pPr>
          </w:p>
          <w:p w:rsidR="00216D6E" w:rsidRDefault="00216D6E" w:rsidP="00306710">
            <w:pPr>
              <w:tabs>
                <w:tab w:val="left" w:pos="2708"/>
              </w:tabs>
              <w:jc w:val="both"/>
              <w:rPr>
                <w:rFonts w:ascii="Sylfaen" w:hAnsi="Sylfaen"/>
                <w:sz w:val="20"/>
                <w:szCs w:val="20"/>
                <w:lang w:val="ka-GE"/>
              </w:rPr>
            </w:pPr>
            <w:r w:rsidRPr="00E836A1">
              <w:rPr>
                <w:rFonts w:ascii="Sylfaen" w:hAnsi="Sylfaen"/>
                <w:b/>
                <w:sz w:val="20"/>
                <w:szCs w:val="20"/>
                <w:lang w:val="ka-GE"/>
              </w:rPr>
              <w:t>ტერიტორიის აღწერა:</w:t>
            </w:r>
            <w:r>
              <w:rPr>
                <w:rFonts w:ascii="Sylfaen" w:hAnsi="Sylfaen"/>
                <w:b/>
                <w:sz w:val="20"/>
                <w:szCs w:val="20"/>
                <w:lang w:val="ka-GE"/>
              </w:rPr>
              <w:t xml:space="preserve"> </w:t>
            </w:r>
            <w:r w:rsidRPr="002D7BBF">
              <w:rPr>
                <w:rFonts w:ascii="Sylfaen" w:hAnsi="Sylfaen"/>
                <w:sz w:val="20"/>
                <w:szCs w:val="20"/>
                <w:lang w:val="ka-GE"/>
              </w:rPr>
              <w:t>26 მაისის მოედანი მდებარეობს ქალაქის ცენტრალურ ნაწილში და მისთვის წარმოადგენს ერთ ერთ უმნიშვნელოვანესს სატრანსპორტო კვანძს. როგორც ცნობილია, რამოდენიმე წლის წინ მოხდა ამ ტერიტორიის გასხვისება რაც მისი სამშენებლოდ გამოყენების წინაპირობაა.</w:t>
            </w:r>
            <w:r>
              <w:rPr>
                <w:rFonts w:ascii="Sylfaen" w:hAnsi="Sylfaen"/>
                <w:sz w:val="20"/>
                <w:szCs w:val="20"/>
                <w:lang w:val="ka-GE"/>
              </w:rPr>
              <w:t xml:space="preserve"> </w:t>
            </w:r>
          </w:p>
          <w:p w:rsidR="00216D6E" w:rsidRDefault="00216D6E" w:rsidP="00306710">
            <w:pPr>
              <w:tabs>
                <w:tab w:val="left" w:pos="2708"/>
              </w:tabs>
              <w:jc w:val="both"/>
              <w:rPr>
                <w:rFonts w:ascii="Sylfaen" w:hAnsi="Sylfaen"/>
                <w:sz w:val="20"/>
                <w:szCs w:val="20"/>
                <w:lang w:val="ka-GE"/>
              </w:rPr>
            </w:pPr>
          </w:p>
          <w:p w:rsidR="00851726" w:rsidRPr="00851726" w:rsidRDefault="00851726" w:rsidP="00851726">
            <w:pPr>
              <w:pStyle w:val="BasicParagraph"/>
              <w:spacing w:after="113"/>
              <w:jc w:val="both"/>
              <w:rPr>
                <w:rFonts w:ascii="Sylfaen" w:hAnsi="Sylfaen" w:cs="Sylfaen"/>
                <w:spacing w:val="7"/>
                <w:sz w:val="20"/>
                <w:szCs w:val="20"/>
                <w:lang w:val="ka-GE"/>
              </w:rPr>
            </w:pPr>
            <w:r w:rsidRPr="00851726">
              <w:rPr>
                <w:rFonts w:ascii="Sylfaen" w:hAnsi="Sylfaen"/>
                <w:b/>
                <w:sz w:val="20"/>
                <w:szCs w:val="20"/>
                <w:lang w:val="ka-GE"/>
              </w:rPr>
              <w:t>შეზღუდვის არსი:</w:t>
            </w:r>
            <w:r w:rsidRPr="00851726">
              <w:rPr>
                <w:rFonts w:ascii="Sylfaen" w:hAnsi="Sylfaen"/>
                <w:b/>
                <w:sz w:val="20"/>
                <w:szCs w:val="20"/>
              </w:rPr>
              <w:t xml:space="preserve"> </w:t>
            </w:r>
            <w:r>
              <w:rPr>
                <w:rFonts w:ascii="Sylfaen" w:hAnsi="Sylfaen" w:cs="Sylfaen"/>
                <w:spacing w:val="7"/>
                <w:sz w:val="20"/>
                <w:szCs w:val="20"/>
                <w:lang w:val="ka-GE"/>
              </w:rPr>
              <w:t>ტერიტორიის მიმართ</w:t>
            </w:r>
            <w:r w:rsidRPr="00851726">
              <w:rPr>
                <w:rFonts w:ascii="Sylfaen" w:hAnsi="Sylfaen" w:cs="Sylfaen"/>
                <w:spacing w:val="7"/>
                <w:sz w:val="20"/>
                <w:szCs w:val="20"/>
                <w:lang w:val="ka-GE"/>
              </w:rPr>
              <w:t xml:space="preserve"> გამოყენებულ უნდა იქნეს ტერიტორიის განვითარების დროებითი შეზღუდვის მექანიზმები, მიწათსარგებლობის გენგეგმის </w:t>
            </w:r>
            <w:r>
              <w:rPr>
                <w:rFonts w:ascii="Sylfaen" w:hAnsi="Sylfaen" w:cs="Sylfaen"/>
                <w:spacing w:val="7"/>
                <w:sz w:val="20"/>
                <w:szCs w:val="20"/>
                <w:lang w:val="ka-GE"/>
              </w:rPr>
              <w:t xml:space="preserve">მიმდინარე </w:t>
            </w:r>
            <w:r w:rsidRPr="00851726">
              <w:rPr>
                <w:rFonts w:ascii="Sylfaen" w:hAnsi="Sylfaen" w:cs="Sylfaen"/>
                <w:spacing w:val="7"/>
                <w:sz w:val="20"/>
                <w:szCs w:val="20"/>
                <w:lang w:val="ka-GE"/>
              </w:rPr>
              <w:t>განახლებით</w:t>
            </w:r>
            <w:r>
              <w:rPr>
                <w:rFonts w:ascii="Sylfaen" w:hAnsi="Sylfaen" w:cs="Sylfaen"/>
                <w:spacing w:val="7"/>
                <w:sz w:val="20"/>
                <w:szCs w:val="20"/>
                <w:lang w:val="ka-GE"/>
              </w:rPr>
              <w:t>ი</w:t>
            </w:r>
            <w:r w:rsidRPr="00851726">
              <w:rPr>
                <w:rFonts w:ascii="Sylfaen" w:hAnsi="Sylfaen" w:cs="Sylfaen"/>
                <w:spacing w:val="7"/>
                <w:sz w:val="20"/>
                <w:szCs w:val="20"/>
                <w:lang w:val="ka-GE"/>
              </w:rPr>
              <w:t xml:space="preserve"> სამუშაოების პერიოდში არასასურველი განვითარების თავიდან ასაცილებლად</w:t>
            </w:r>
          </w:p>
          <w:p w:rsidR="00216D6E" w:rsidRDefault="00216D6E" w:rsidP="00306710">
            <w:pPr>
              <w:tabs>
                <w:tab w:val="left" w:pos="2708"/>
              </w:tabs>
              <w:jc w:val="both"/>
              <w:rPr>
                <w:rFonts w:ascii="Sylfaen" w:hAnsi="Sylfaen"/>
                <w:sz w:val="20"/>
                <w:szCs w:val="20"/>
                <w:lang w:val="ka-GE"/>
              </w:rPr>
            </w:pPr>
          </w:p>
          <w:p w:rsidR="00216D6E" w:rsidRDefault="00216D6E" w:rsidP="00306710">
            <w:pPr>
              <w:tabs>
                <w:tab w:val="left" w:pos="2708"/>
              </w:tabs>
              <w:jc w:val="both"/>
              <w:rPr>
                <w:rFonts w:ascii="Sylfaen" w:hAnsi="Sylfaen"/>
                <w:b/>
                <w:color w:val="FF0000"/>
                <w:sz w:val="20"/>
                <w:szCs w:val="20"/>
                <w:lang w:val="ka-GE"/>
              </w:rPr>
            </w:pPr>
          </w:p>
          <w:p w:rsidR="00216D6E" w:rsidRDefault="00216D6E" w:rsidP="00306710">
            <w:pPr>
              <w:tabs>
                <w:tab w:val="left" w:pos="2708"/>
              </w:tabs>
              <w:jc w:val="both"/>
              <w:rPr>
                <w:rFonts w:ascii="Sylfaen" w:hAnsi="Sylfaen"/>
                <w:b/>
                <w:color w:val="FF0000"/>
                <w:sz w:val="20"/>
                <w:szCs w:val="20"/>
                <w:lang w:val="ka-GE"/>
              </w:rPr>
            </w:pPr>
          </w:p>
          <w:p w:rsidR="00216D6E" w:rsidRDefault="00216D6E" w:rsidP="00306710">
            <w:pPr>
              <w:tabs>
                <w:tab w:val="left" w:pos="2708"/>
              </w:tabs>
              <w:jc w:val="both"/>
              <w:rPr>
                <w:rFonts w:ascii="Sylfaen" w:hAnsi="Sylfaen"/>
                <w:lang w:val="ka-GE"/>
              </w:rPr>
            </w:pPr>
          </w:p>
        </w:tc>
        <w:tc>
          <w:tcPr>
            <w:tcW w:w="4675" w:type="dxa"/>
          </w:tcPr>
          <w:p w:rsidR="004A3474" w:rsidRDefault="004A3474" w:rsidP="00306710">
            <w:pPr>
              <w:tabs>
                <w:tab w:val="left" w:pos="2708"/>
              </w:tabs>
              <w:jc w:val="both"/>
              <w:rPr>
                <w:rFonts w:ascii="Sylfaen" w:hAnsi="Sylfaen"/>
                <w:lang w:val="ka-GE"/>
              </w:rPr>
            </w:pPr>
          </w:p>
          <w:p w:rsidR="004A3474" w:rsidRDefault="004A3474" w:rsidP="00306710">
            <w:pPr>
              <w:tabs>
                <w:tab w:val="left" w:pos="2708"/>
              </w:tabs>
              <w:jc w:val="both"/>
              <w:rPr>
                <w:rFonts w:ascii="Sylfaen" w:hAnsi="Sylfaen"/>
                <w:lang w:val="ka-GE"/>
              </w:rPr>
            </w:pPr>
          </w:p>
          <w:p w:rsidR="004A3474" w:rsidRDefault="004A3474" w:rsidP="00306710">
            <w:pPr>
              <w:tabs>
                <w:tab w:val="left" w:pos="2708"/>
              </w:tabs>
              <w:jc w:val="both"/>
              <w:rPr>
                <w:rFonts w:ascii="Sylfaen" w:hAnsi="Sylfaen"/>
                <w:lang w:val="ka-GE"/>
              </w:rPr>
            </w:pPr>
          </w:p>
          <w:p w:rsidR="004A3474" w:rsidRDefault="004A3474" w:rsidP="00306710">
            <w:pPr>
              <w:tabs>
                <w:tab w:val="left" w:pos="2708"/>
              </w:tabs>
              <w:jc w:val="both"/>
              <w:rPr>
                <w:rFonts w:ascii="Sylfaen" w:hAnsi="Sylfaen"/>
                <w:lang w:val="ka-GE"/>
              </w:rPr>
            </w:pPr>
          </w:p>
          <w:p w:rsidR="00216D6E" w:rsidRDefault="004A3474" w:rsidP="00306710">
            <w:pPr>
              <w:tabs>
                <w:tab w:val="left" w:pos="2708"/>
              </w:tabs>
              <w:jc w:val="both"/>
              <w:rPr>
                <w:rFonts w:ascii="Sylfaen" w:hAnsi="Sylfaen"/>
                <w:lang w:val="ka-GE"/>
              </w:rPr>
            </w:pPr>
            <w:r>
              <w:rPr>
                <w:rFonts w:ascii="Sylfaen" w:hAnsi="Sylfaen"/>
                <w:noProof/>
              </w:rPr>
              <w:drawing>
                <wp:inline distT="0" distB="0" distL="0" distR="0" wp14:anchorId="5BF52A51" wp14:editId="676545EE">
                  <wp:extent cx="2799692" cy="3966358"/>
                  <wp:effectExtent l="0" t="0" r="1270" b="0"/>
                  <wp:docPr id="13" name="Picture 13" descr="C:\Users\Admin\AppData\Local\Microsoft\Windows\INetCache\Content.Word\1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dmin\AppData\Local\Microsoft\Windows\INetCache\Content.Word\1_Page_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3581" cy="3971867"/>
                          </a:xfrm>
                          <a:prstGeom prst="rect">
                            <a:avLst/>
                          </a:prstGeom>
                          <a:noFill/>
                          <a:ln>
                            <a:noFill/>
                          </a:ln>
                        </pic:spPr>
                      </pic:pic>
                    </a:graphicData>
                  </a:graphic>
                </wp:inline>
              </w:drawing>
            </w:r>
          </w:p>
        </w:tc>
      </w:tr>
    </w:tbl>
    <w:p w:rsidR="00216D6E" w:rsidRDefault="00216D6E" w:rsidP="000270DF">
      <w:pPr>
        <w:tabs>
          <w:tab w:val="left" w:pos="2708"/>
        </w:tabs>
        <w:jc w:val="both"/>
        <w:rPr>
          <w:rFonts w:ascii="Sylfaen" w:hAnsi="Sylfaen"/>
          <w:lang w:val="ka-GE"/>
        </w:rPr>
      </w:pPr>
    </w:p>
    <w:p w:rsidR="00FD1AD9" w:rsidRDefault="00FD1AD9" w:rsidP="000270DF">
      <w:pPr>
        <w:tabs>
          <w:tab w:val="left" w:pos="2708"/>
        </w:tabs>
        <w:jc w:val="both"/>
        <w:rPr>
          <w:rFonts w:ascii="Sylfaen" w:hAnsi="Sylfaen"/>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16D6E" w:rsidTr="00B364CF">
        <w:tc>
          <w:tcPr>
            <w:tcW w:w="4675" w:type="dxa"/>
          </w:tcPr>
          <w:p w:rsidR="00216D6E" w:rsidRDefault="004C1967" w:rsidP="00306710">
            <w:pPr>
              <w:tabs>
                <w:tab w:val="left" w:pos="2708"/>
              </w:tabs>
              <w:jc w:val="center"/>
              <w:rPr>
                <w:rFonts w:ascii="Sylfaen" w:hAnsi="Sylfaen"/>
                <w:lang w:val="ka-GE"/>
              </w:rPr>
            </w:pPr>
            <w:r>
              <w:rPr>
                <w:rFonts w:ascii="Sylfaen" w:hAnsi="Sylfaen"/>
                <w:lang w:val="ka-GE"/>
              </w:rPr>
              <w:lastRenderedPageBreak/>
              <w:t>ტერიტორიის აღწერა და შეზღუდვის არსი</w:t>
            </w:r>
          </w:p>
        </w:tc>
        <w:tc>
          <w:tcPr>
            <w:tcW w:w="4675" w:type="dxa"/>
          </w:tcPr>
          <w:p w:rsidR="00216D6E" w:rsidRDefault="004C1967" w:rsidP="00FD1AD9">
            <w:pPr>
              <w:tabs>
                <w:tab w:val="left" w:pos="2708"/>
              </w:tabs>
              <w:jc w:val="center"/>
              <w:rPr>
                <w:rFonts w:ascii="Sylfaen" w:hAnsi="Sylfaen"/>
                <w:lang w:val="ka-GE"/>
              </w:rPr>
            </w:pPr>
            <w:r>
              <w:rPr>
                <w:rFonts w:ascii="Sylfaen" w:hAnsi="Sylfaen"/>
                <w:lang w:val="ka-GE"/>
              </w:rPr>
              <w:t xml:space="preserve">ტერიტორიის მდებარეობა </w:t>
            </w:r>
          </w:p>
        </w:tc>
      </w:tr>
      <w:tr w:rsidR="00216D6E" w:rsidRPr="00E53587" w:rsidTr="00B364CF">
        <w:trPr>
          <w:trHeight w:val="11744"/>
        </w:trPr>
        <w:tc>
          <w:tcPr>
            <w:tcW w:w="4675" w:type="dxa"/>
          </w:tcPr>
          <w:p w:rsidR="00216D6E" w:rsidRDefault="00216D6E" w:rsidP="00306710">
            <w:pPr>
              <w:tabs>
                <w:tab w:val="left" w:pos="2708"/>
              </w:tabs>
              <w:jc w:val="both"/>
              <w:rPr>
                <w:rFonts w:ascii="Sylfaen" w:hAnsi="Sylfaen"/>
                <w:b/>
                <w:color w:val="FF0000"/>
                <w:sz w:val="20"/>
                <w:szCs w:val="20"/>
                <w:lang w:val="ka-GE"/>
              </w:rPr>
            </w:pPr>
          </w:p>
          <w:p w:rsidR="00216D6E" w:rsidRDefault="00216D6E" w:rsidP="00306710">
            <w:pPr>
              <w:tabs>
                <w:tab w:val="left" w:pos="2708"/>
              </w:tabs>
              <w:jc w:val="both"/>
              <w:rPr>
                <w:rFonts w:ascii="Sylfaen" w:hAnsi="Sylfaen"/>
                <w:b/>
                <w:color w:val="FF0000"/>
                <w:sz w:val="20"/>
                <w:szCs w:val="20"/>
                <w:lang w:val="ka-GE"/>
              </w:rPr>
            </w:pPr>
          </w:p>
          <w:p w:rsidR="00216D6E" w:rsidRDefault="00216D6E" w:rsidP="00306710">
            <w:pPr>
              <w:tabs>
                <w:tab w:val="left" w:pos="2708"/>
              </w:tabs>
              <w:jc w:val="both"/>
              <w:rPr>
                <w:rFonts w:ascii="Sylfaen" w:hAnsi="Sylfaen"/>
                <w:b/>
                <w:color w:val="FF0000"/>
                <w:sz w:val="20"/>
                <w:szCs w:val="20"/>
                <w:lang w:val="ka-GE"/>
              </w:rPr>
            </w:pPr>
          </w:p>
          <w:p w:rsidR="00216D6E" w:rsidRDefault="00216D6E" w:rsidP="00306710">
            <w:pPr>
              <w:tabs>
                <w:tab w:val="left" w:pos="2708"/>
              </w:tabs>
              <w:jc w:val="both"/>
              <w:rPr>
                <w:rFonts w:ascii="Sylfaen" w:hAnsi="Sylfaen"/>
                <w:b/>
                <w:color w:val="FF0000"/>
                <w:sz w:val="20"/>
                <w:szCs w:val="20"/>
                <w:lang w:val="ka-GE"/>
              </w:rPr>
            </w:pPr>
          </w:p>
          <w:p w:rsidR="00216D6E" w:rsidRDefault="00216D6E" w:rsidP="00306710">
            <w:pPr>
              <w:tabs>
                <w:tab w:val="left" w:pos="2708"/>
              </w:tabs>
              <w:jc w:val="both"/>
              <w:rPr>
                <w:rFonts w:ascii="Sylfaen" w:hAnsi="Sylfaen"/>
                <w:b/>
                <w:color w:val="FF0000"/>
                <w:sz w:val="20"/>
                <w:szCs w:val="20"/>
                <w:lang w:val="ka-GE"/>
              </w:rPr>
            </w:pPr>
          </w:p>
          <w:p w:rsidR="00216D6E" w:rsidRDefault="00216D6E" w:rsidP="00216D6E">
            <w:pPr>
              <w:tabs>
                <w:tab w:val="left" w:pos="2708"/>
              </w:tabs>
              <w:jc w:val="both"/>
              <w:rPr>
                <w:rFonts w:ascii="Sylfaen" w:hAnsi="Sylfaen"/>
                <w:sz w:val="20"/>
                <w:szCs w:val="20"/>
                <w:lang w:val="ka-GE"/>
              </w:rPr>
            </w:pPr>
            <w:r w:rsidRPr="00E836A1">
              <w:rPr>
                <w:rFonts w:ascii="Sylfaen" w:hAnsi="Sylfaen"/>
                <w:b/>
                <w:sz w:val="20"/>
                <w:szCs w:val="20"/>
                <w:lang w:val="ka-GE"/>
              </w:rPr>
              <w:t>ტერიტორიის აღწერა:</w:t>
            </w:r>
            <w:r>
              <w:rPr>
                <w:rFonts w:ascii="Sylfaen" w:hAnsi="Sylfaen"/>
                <w:b/>
                <w:sz w:val="20"/>
                <w:szCs w:val="20"/>
                <w:lang w:val="ka-GE"/>
              </w:rPr>
              <w:t xml:space="preserve"> </w:t>
            </w:r>
            <w:r w:rsidRPr="002D7BBF">
              <w:rPr>
                <w:rFonts w:ascii="Sylfaen" w:hAnsi="Sylfaen"/>
                <w:sz w:val="20"/>
                <w:szCs w:val="20"/>
                <w:lang w:val="ka-GE"/>
              </w:rPr>
              <w:t>ტერიტორია მდებარეობს ვაზისუბნისა და ვარკეთილის საცხოვრებელი არეალების მიმდებარე ტერიტორიაზე</w:t>
            </w:r>
            <w:r>
              <w:rPr>
                <w:rFonts w:ascii="Sylfaen" w:hAnsi="Sylfaen"/>
                <w:sz w:val="20"/>
                <w:szCs w:val="20"/>
                <w:lang w:val="ka-GE"/>
              </w:rPr>
              <w:t xml:space="preserve">. </w:t>
            </w:r>
          </w:p>
          <w:p w:rsidR="00216D6E" w:rsidRDefault="00216D6E" w:rsidP="00216D6E">
            <w:pPr>
              <w:tabs>
                <w:tab w:val="left" w:pos="2708"/>
              </w:tabs>
              <w:jc w:val="both"/>
              <w:rPr>
                <w:rFonts w:ascii="Sylfaen" w:hAnsi="Sylfaen"/>
                <w:sz w:val="20"/>
                <w:szCs w:val="20"/>
                <w:lang w:val="ka-GE"/>
              </w:rPr>
            </w:pPr>
          </w:p>
          <w:p w:rsidR="00216D6E" w:rsidRDefault="00216D6E" w:rsidP="00216D6E">
            <w:pPr>
              <w:tabs>
                <w:tab w:val="left" w:pos="2708"/>
              </w:tabs>
              <w:jc w:val="both"/>
              <w:rPr>
                <w:rFonts w:ascii="Sylfaen" w:hAnsi="Sylfaen"/>
                <w:lang w:val="ka-GE"/>
              </w:rPr>
            </w:pPr>
            <w:r w:rsidRPr="00E836A1">
              <w:rPr>
                <w:rFonts w:ascii="Sylfaen" w:hAnsi="Sylfaen"/>
                <w:b/>
                <w:sz w:val="20"/>
                <w:szCs w:val="20"/>
                <w:lang w:val="ka-GE"/>
              </w:rPr>
              <w:t>შეზღუდვის არს</w:t>
            </w:r>
            <w:r>
              <w:rPr>
                <w:rFonts w:ascii="Sylfaen" w:hAnsi="Sylfaen"/>
                <w:b/>
                <w:sz w:val="20"/>
                <w:szCs w:val="20"/>
                <w:lang w:val="ka-GE"/>
              </w:rPr>
              <w:t xml:space="preserve">ი: </w:t>
            </w:r>
            <w:r w:rsidRPr="002D7BBF">
              <w:rPr>
                <w:rFonts w:ascii="Sylfaen" w:hAnsi="Sylfaen"/>
                <w:sz w:val="20"/>
                <w:szCs w:val="20"/>
                <w:lang w:val="ka-GE"/>
              </w:rPr>
              <w:t>გადაუდებელ აუციებლობას წარმოადგენს ვარკეთილისა და ვაზისუბნის შემაერთებელი გზის მოწყობა შეთანხმებული განაშენიანების რეგულირების გეგმის შესაბამისად. ამ მიზნით ტერიტორიისათვის უნდა განისაზღვროს გზის ბუფერული არეალი და ქალაქმა შეიმუშავოს დეტალური პროექტი მის განსახორციელებლად.</w:t>
            </w:r>
          </w:p>
          <w:p w:rsidR="00216D6E" w:rsidRDefault="00216D6E" w:rsidP="00306710">
            <w:pPr>
              <w:tabs>
                <w:tab w:val="left" w:pos="2708"/>
              </w:tabs>
              <w:jc w:val="both"/>
              <w:rPr>
                <w:rFonts w:ascii="Sylfaen" w:hAnsi="Sylfaen"/>
                <w:sz w:val="20"/>
                <w:szCs w:val="20"/>
                <w:lang w:val="ka-GE"/>
              </w:rPr>
            </w:pPr>
          </w:p>
          <w:p w:rsidR="00216D6E" w:rsidRDefault="00216D6E" w:rsidP="00306710">
            <w:pPr>
              <w:tabs>
                <w:tab w:val="left" w:pos="2708"/>
              </w:tabs>
              <w:jc w:val="both"/>
              <w:rPr>
                <w:rFonts w:ascii="Sylfaen" w:hAnsi="Sylfaen"/>
                <w:sz w:val="20"/>
                <w:szCs w:val="20"/>
                <w:lang w:val="ka-GE"/>
              </w:rPr>
            </w:pPr>
          </w:p>
          <w:p w:rsidR="00216D6E" w:rsidRDefault="00216D6E" w:rsidP="00306710">
            <w:pPr>
              <w:tabs>
                <w:tab w:val="left" w:pos="2708"/>
              </w:tabs>
              <w:jc w:val="both"/>
              <w:rPr>
                <w:rFonts w:ascii="Sylfaen" w:hAnsi="Sylfaen"/>
                <w:b/>
                <w:color w:val="FF0000"/>
                <w:sz w:val="20"/>
                <w:szCs w:val="20"/>
                <w:lang w:val="ka-GE"/>
              </w:rPr>
            </w:pPr>
          </w:p>
          <w:p w:rsidR="00216D6E" w:rsidRDefault="00216D6E" w:rsidP="00306710">
            <w:pPr>
              <w:tabs>
                <w:tab w:val="left" w:pos="2708"/>
              </w:tabs>
              <w:jc w:val="both"/>
              <w:rPr>
                <w:rFonts w:ascii="Sylfaen" w:hAnsi="Sylfaen"/>
                <w:b/>
                <w:color w:val="FF0000"/>
                <w:sz w:val="20"/>
                <w:szCs w:val="20"/>
                <w:lang w:val="ka-GE"/>
              </w:rPr>
            </w:pPr>
          </w:p>
          <w:p w:rsidR="00216D6E" w:rsidRDefault="00216D6E" w:rsidP="00306710">
            <w:pPr>
              <w:tabs>
                <w:tab w:val="left" w:pos="2708"/>
              </w:tabs>
              <w:jc w:val="both"/>
              <w:rPr>
                <w:rFonts w:ascii="Sylfaen" w:hAnsi="Sylfaen"/>
                <w:lang w:val="ka-GE"/>
              </w:rPr>
            </w:pPr>
          </w:p>
        </w:tc>
        <w:tc>
          <w:tcPr>
            <w:tcW w:w="4675" w:type="dxa"/>
          </w:tcPr>
          <w:p w:rsidR="004A3474" w:rsidRDefault="004A3474" w:rsidP="00306710">
            <w:pPr>
              <w:tabs>
                <w:tab w:val="left" w:pos="2708"/>
              </w:tabs>
              <w:jc w:val="both"/>
              <w:rPr>
                <w:rFonts w:ascii="Sylfaen" w:hAnsi="Sylfaen"/>
                <w:lang w:val="ka-GE"/>
              </w:rPr>
            </w:pPr>
          </w:p>
          <w:p w:rsidR="004A3474" w:rsidRDefault="004A3474" w:rsidP="00306710">
            <w:pPr>
              <w:tabs>
                <w:tab w:val="left" w:pos="2708"/>
              </w:tabs>
              <w:jc w:val="both"/>
              <w:rPr>
                <w:rFonts w:ascii="Sylfaen" w:hAnsi="Sylfaen"/>
                <w:lang w:val="ka-GE"/>
              </w:rPr>
            </w:pPr>
          </w:p>
          <w:p w:rsidR="004A3474" w:rsidRDefault="004A3474" w:rsidP="00306710">
            <w:pPr>
              <w:tabs>
                <w:tab w:val="left" w:pos="2708"/>
              </w:tabs>
              <w:jc w:val="both"/>
              <w:rPr>
                <w:rFonts w:ascii="Sylfaen" w:hAnsi="Sylfaen"/>
                <w:lang w:val="ka-GE"/>
              </w:rPr>
            </w:pPr>
          </w:p>
          <w:p w:rsidR="004A3474" w:rsidRDefault="004A3474" w:rsidP="00306710">
            <w:pPr>
              <w:tabs>
                <w:tab w:val="left" w:pos="2708"/>
              </w:tabs>
              <w:jc w:val="both"/>
              <w:rPr>
                <w:rFonts w:ascii="Sylfaen" w:hAnsi="Sylfaen"/>
                <w:lang w:val="ka-GE"/>
              </w:rPr>
            </w:pPr>
          </w:p>
          <w:p w:rsidR="004A3474" w:rsidRDefault="004A3474" w:rsidP="00306710">
            <w:pPr>
              <w:tabs>
                <w:tab w:val="left" w:pos="2708"/>
              </w:tabs>
              <w:jc w:val="both"/>
              <w:rPr>
                <w:rFonts w:ascii="Sylfaen" w:hAnsi="Sylfaen"/>
                <w:lang w:val="ka-GE"/>
              </w:rPr>
            </w:pPr>
          </w:p>
          <w:p w:rsidR="00216D6E" w:rsidRDefault="004A3474" w:rsidP="00306710">
            <w:pPr>
              <w:tabs>
                <w:tab w:val="left" w:pos="2708"/>
              </w:tabs>
              <w:jc w:val="both"/>
              <w:rPr>
                <w:rFonts w:ascii="Sylfaen" w:hAnsi="Sylfaen"/>
                <w:lang w:val="ka-GE"/>
              </w:rPr>
            </w:pPr>
            <w:r>
              <w:rPr>
                <w:rFonts w:ascii="Sylfaen" w:hAnsi="Sylfaen"/>
                <w:noProof/>
              </w:rPr>
              <w:drawing>
                <wp:inline distT="0" distB="0" distL="0" distR="0">
                  <wp:extent cx="2822042" cy="3966358"/>
                  <wp:effectExtent l="0" t="0" r="0" b="0"/>
                  <wp:docPr id="14" name="Picture 14" descr="C:\Users\Admin\AppData\Local\Microsoft\Windows\INetCache\Content.Word\1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dmin\AppData\Local\Microsoft\Windows\INetCache\Content.Word\1_Page_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0565" cy="3978337"/>
                          </a:xfrm>
                          <a:prstGeom prst="rect">
                            <a:avLst/>
                          </a:prstGeom>
                          <a:noFill/>
                          <a:ln>
                            <a:noFill/>
                          </a:ln>
                        </pic:spPr>
                      </pic:pic>
                    </a:graphicData>
                  </a:graphic>
                </wp:inline>
              </w:drawing>
            </w:r>
          </w:p>
        </w:tc>
      </w:tr>
    </w:tbl>
    <w:p w:rsidR="004A3474" w:rsidRPr="000270DF" w:rsidRDefault="004A3474" w:rsidP="003C581A">
      <w:pPr>
        <w:tabs>
          <w:tab w:val="left" w:pos="2708"/>
        </w:tabs>
        <w:jc w:val="both"/>
        <w:rPr>
          <w:rFonts w:ascii="Sylfaen" w:hAnsi="Sylfaen"/>
          <w:lang w:val="ka-GE"/>
        </w:rPr>
      </w:pPr>
    </w:p>
    <w:sectPr w:rsidR="004A3474" w:rsidRPr="000270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0DF"/>
    <w:rsid w:val="000270DF"/>
    <w:rsid w:val="00216D6E"/>
    <w:rsid w:val="003C581A"/>
    <w:rsid w:val="004A3474"/>
    <w:rsid w:val="004C1967"/>
    <w:rsid w:val="005252E0"/>
    <w:rsid w:val="00851726"/>
    <w:rsid w:val="00920307"/>
    <w:rsid w:val="009C43F6"/>
    <w:rsid w:val="009D7BCD"/>
    <w:rsid w:val="00B364CF"/>
    <w:rsid w:val="00D3200D"/>
    <w:rsid w:val="00DE1A82"/>
    <w:rsid w:val="00E53587"/>
    <w:rsid w:val="00FD1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5158EB-E255-4EF0-9888-4AFDB5224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Light1">
    <w:name w:val="Table Grid Light1"/>
    <w:basedOn w:val="TableNormal"/>
    <w:uiPriority w:val="40"/>
    <w:rsid w:val="000270D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Grid">
    <w:name w:val="Table Grid"/>
    <w:basedOn w:val="TableNormal"/>
    <w:uiPriority w:val="39"/>
    <w:rsid w:val="000270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16D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D6E"/>
    <w:rPr>
      <w:rFonts w:ascii="Segoe UI" w:hAnsi="Segoe UI" w:cs="Segoe UI"/>
      <w:sz w:val="18"/>
      <w:szCs w:val="18"/>
    </w:rPr>
  </w:style>
  <w:style w:type="paragraph" w:customStyle="1" w:styleId="BasicParagraph">
    <w:name w:val="[Basic Paragraph]"/>
    <w:basedOn w:val="Normal"/>
    <w:uiPriority w:val="99"/>
    <w:rsid w:val="00851726"/>
    <w:pPr>
      <w:autoSpaceDE w:val="0"/>
      <w:autoSpaceDN w:val="0"/>
      <w:adjustRightInd w:val="0"/>
      <w:spacing w:after="0"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1336</Words>
  <Characters>7619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8938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User</cp:lastModifiedBy>
  <cp:revision>2</cp:revision>
  <cp:lastPrinted>2016-01-15T17:52:00Z</cp:lastPrinted>
  <dcterms:created xsi:type="dcterms:W3CDTF">2016-02-28T08:38:00Z</dcterms:created>
  <dcterms:modified xsi:type="dcterms:W3CDTF">2016-02-28T08:38:00Z</dcterms:modified>
</cp:coreProperties>
</file>